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2A" w:rsidRPr="00D740B3" w:rsidRDefault="003C56A5" w:rsidP="00CD73E7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D740B3">
        <w:rPr>
          <w:rFonts w:ascii="Book Antiqua" w:hAnsi="Book Antiqua" w:cs="Times New Roman"/>
          <w:b/>
          <w:sz w:val="36"/>
          <w:szCs w:val="36"/>
        </w:rPr>
        <w:t>1</w:t>
      </w:r>
      <w:r w:rsidR="002A7F69" w:rsidRPr="00D740B3">
        <w:rPr>
          <w:rFonts w:ascii="Book Antiqua" w:hAnsi="Book Antiqua" w:cs="Times New Roman"/>
          <w:b/>
          <w:sz w:val="36"/>
          <w:szCs w:val="36"/>
        </w:rPr>
        <w:t>9</w:t>
      </w:r>
      <w:r w:rsidR="00A767D1" w:rsidRPr="00D740B3">
        <w:rPr>
          <w:rFonts w:ascii="Book Antiqua" w:hAnsi="Book Antiqua" w:cs="Times New Roman"/>
          <w:b/>
          <w:sz w:val="36"/>
          <w:szCs w:val="36"/>
        </w:rPr>
        <w:t>. NEDELJA MED LETOM</w:t>
      </w:r>
      <w:r w:rsidRPr="00D740B3">
        <w:rPr>
          <w:rFonts w:ascii="Book Antiqua" w:hAnsi="Book Antiqua" w:cs="Times New Roman"/>
          <w:b/>
          <w:sz w:val="36"/>
          <w:szCs w:val="36"/>
        </w:rPr>
        <w:t xml:space="preserve">, </w:t>
      </w:r>
      <w:r w:rsidR="002A7F69" w:rsidRPr="00D740B3">
        <w:rPr>
          <w:rFonts w:ascii="Book Antiqua" w:hAnsi="Book Antiqua" w:cs="Times New Roman"/>
          <w:b/>
          <w:sz w:val="36"/>
          <w:szCs w:val="36"/>
        </w:rPr>
        <w:t>1</w:t>
      </w:r>
      <w:r w:rsidR="00B40859" w:rsidRPr="00D740B3">
        <w:rPr>
          <w:rFonts w:ascii="Book Antiqua" w:hAnsi="Book Antiqua" w:cs="Times New Roman"/>
          <w:b/>
          <w:sz w:val="36"/>
          <w:szCs w:val="36"/>
        </w:rPr>
        <w:t>1</w:t>
      </w:r>
      <w:r w:rsidR="00D81B61" w:rsidRPr="00D740B3">
        <w:rPr>
          <w:rFonts w:ascii="Book Antiqua" w:hAnsi="Book Antiqua" w:cs="Times New Roman"/>
          <w:b/>
          <w:sz w:val="36"/>
          <w:szCs w:val="36"/>
        </w:rPr>
        <w:t>.</w:t>
      </w:r>
      <w:r w:rsidR="00B30A9B" w:rsidRPr="00D740B3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B65F33" w:rsidRPr="00D740B3">
        <w:rPr>
          <w:rFonts w:ascii="Book Antiqua" w:hAnsi="Book Antiqua" w:cs="Times New Roman"/>
          <w:b/>
          <w:sz w:val="36"/>
          <w:szCs w:val="36"/>
        </w:rPr>
        <w:t>AVGUST</w:t>
      </w:r>
      <w:r w:rsidR="00B30A9B" w:rsidRPr="00D740B3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D81B61" w:rsidRPr="00D740B3">
        <w:rPr>
          <w:rFonts w:ascii="Book Antiqua" w:hAnsi="Book Antiqua" w:cs="Times New Roman"/>
          <w:b/>
          <w:sz w:val="36"/>
          <w:szCs w:val="36"/>
        </w:rPr>
        <w:t>201</w:t>
      </w:r>
      <w:r w:rsidR="00B40859" w:rsidRPr="00D740B3">
        <w:rPr>
          <w:rFonts w:ascii="Book Antiqua" w:hAnsi="Book Antiqua" w:cs="Times New Roman"/>
          <w:b/>
          <w:sz w:val="36"/>
          <w:szCs w:val="36"/>
        </w:rPr>
        <w:t>9</w:t>
      </w:r>
    </w:p>
    <w:p w:rsidR="00F45439" w:rsidRPr="005350AA" w:rsidRDefault="00F45439" w:rsidP="00CD73E7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D16E2A" w:rsidRPr="00BE3DD3" w:rsidTr="004E7409">
        <w:tc>
          <w:tcPr>
            <w:tcW w:w="1702" w:type="dxa"/>
          </w:tcPr>
          <w:p w:rsidR="00183D5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onedeljek </w:t>
            </w:r>
          </w:p>
          <w:p w:rsidR="004E7409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4E7409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183D5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B40859" w:rsidRDefault="00B40859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BE3DD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40859" w:rsidRDefault="00B4085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12.8.</w:t>
            </w:r>
          </w:p>
          <w:p w:rsidR="00183D53" w:rsidRDefault="002A7F6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178C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4E7409" w:rsidRDefault="002A7F6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178C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BE3DD3" w:rsidRDefault="002A7F6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D16E2A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4E7409" w:rsidRDefault="004E740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183D53" w:rsidRDefault="002A7F6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Default="002A7F6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17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BE3DD3" w:rsidRDefault="002A7F69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BE3DD3" w:rsidRDefault="00D16E2A" w:rsidP="008457EC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40859" w:rsidRDefault="00B40859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IVANA FRANČIŠKA ŠANTALSKA, redovnica;</w:t>
            </w:r>
          </w:p>
          <w:p w:rsidR="00D16E2A" w:rsidRDefault="00D740B3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4E7409">
              <w:rPr>
                <w:rFonts w:ascii="Book Antiqua" w:hAnsi="Book Antiqua" w:cs="Times New Roman"/>
                <w:sz w:val="28"/>
                <w:szCs w:val="28"/>
              </w:rPr>
              <w:t>PONCIJAN, papež in HIPOLIT, duhovnik in mučenec</w:t>
            </w:r>
            <w:r w:rsidR="00B4051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Pr="00BE3DD3" w:rsidRDefault="004E7409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MAKSIMILJAN </w:t>
            </w:r>
            <w:r w:rsidR="004F706D">
              <w:rPr>
                <w:rFonts w:ascii="Book Antiqua" w:hAnsi="Book Antiqua" w:cs="Times New Roman"/>
                <w:sz w:val="28"/>
                <w:szCs w:val="28"/>
              </w:rPr>
              <w:t>K</w:t>
            </w:r>
            <w:r>
              <w:rPr>
                <w:rFonts w:ascii="Book Antiqua" w:hAnsi="Book Antiqua" w:cs="Times New Roman"/>
                <w:sz w:val="28"/>
                <w:szCs w:val="28"/>
              </w:rPr>
              <w:t>OLBE, duhovnik in mučenec</w:t>
            </w:r>
            <w:r w:rsidR="00443A5B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254E6E" w:rsidRDefault="004E7409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MARIJINO VNEBOVZETJE</w:t>
            </w:r>
            <w:r w:rsidR="00B40859">
              <w:rPr>
                <w:rFonts w:ascii="Book Antiqua" w:hAnsi="Book Antiqua" w:cs="Times New Roman"/>
                <w:sz w:val="28"/>
                <w:szCs w:val="28"/>
              </w:rPr>
              <w:t xml:space="preserve"> – VELIKI ŠMAREN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slovesni </w:t>
            </w:r>
          </w:p>
          <w:p w:rsidR="00505FF6" w:rsidRDefault="004E7409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in zapovedan praznik</w:t>
            </w:r>
            <w:r w:rsidR="00B40519" w:rsidRPr="005954C7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Default="004E7409" w:rsidP="007178C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5954C7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40859">
              <w:rPr>
                <w:rFonts w:ascii="Book Antiqua" w:hAnsi="Book Antiqua" w:cs="Times New Roman"/>
                <w:sz w:val="28"/>
                <w:szCs w:val="28"/>
              </w:rPr>
              <w:t>ROK, spokornik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505FF6" w:rsidRDefault="00B40859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4E7409">
              <w:rPr>
                <w:rFonts w:ascii="Book Antiqua" w:hAnsi="Book Antiqua" w:cs="Times New Roman"/>
                <w:sz w:val="28"/>
                <w:szCs w:val="28"/>
              </w:rPr>
              <w:t>HIJACINT, duhovnik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8457EC" w:rsidRDefault="004E7409" w:rsidP="008457EC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HELENA</w:t>
            </w:r>
            <w:r w:rsidR="00B40859">
              <w:rPr>
                <w:rFonts w:ascii="Book Antiqua" w:hAnsi="Book Antiqua" w:cs="Times New Roman"/>
                <w:sz w:val="28"/>
                <w:szCs w:val="28"/>
              </w:rPr>
              <w:t xml:space="preserve"> (Alenka)</w:t>
            </w:r>
            <w:r>
              <w:rPr>
                <w:rFonts w:ascii="Book Antiqua" w:hAnsi="Book Antiqua" w:cs="Times New Roman"/>
                <w:sz w:val="28"/>
                <w:szCs w:val="28"/>
              </w:rPr>
              <w:t>, cesarica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BE3DD3" w:rsidRDefault="00D16E2A" w:rsidP="007178CC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4E7409" w:rsidRDefault="004E7409" w:rsidP="00505FF6">
      <w:pPr>
        <w:spacing w:after="0" w:line="240" w:lineRule="auto"/>
        <w:ind w:left="142"/>
        <w:rPr>
          <w:rFonts w:ascii="Book Antiqua" w:hAnsi="Book Antiqua" w:cs="Times New Roman"/>
          <w:sz w:val="28"/>
          <w:szCs w:val="28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3C56A5" w:rsidRPr="00D740B3" w:rsidRDefault="002A7F69" w:rsidP="003C56A5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D740B3">
        <w:rPr>
          <w:rFonts w:ascii="Book Antiqua" w:hAnsi="Book Antiqua" w:cs="Times New Roman"/>
          <w:b/>
          <w:sz w:val="32"/>
          <w:szCs w:val="32"/>
        </w:rPr>
        <w:t>Danes teden: 20</w:t>
      </w:r>
      <w:r w:rsidR="003C56A5" w:rsidRPr="00D740B3">
        <w:rPr>
          <w:rFonts w:ascii="Book Antiqua" w:hAnsi="Book Antiqua" w:cs="Times New Roman"/>
          <w:b/>
          <w:sz w:val="32"/>
          <w:szCs w:val="32"/>
        </w:rPr>
        <w:t>. NEDELJA MED LETOM</w:t>
      </w:r>
    </w:p>
    <w:p w:rsidR="003C56A5" w:rsidRPr="005954C7" w:rsidRDefault="003C56A5" w:rsidP="003C56A5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  <w:r w:rsidRPr="005954C7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3C56A5" w:rsidRPr="005954C7" w:rsidRDefault="003C56A5" w:rsidP="003C56A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D740B3" w:rsidRPr="00D740B3" w:rsidRDefault="00143A8E" w:rsidP="00DE703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12"/>
          <w:szCs w:val="12"/>
        </w:rPr>
      </w:pPr>
      <w:r w:rsidRPr="00D740B3">
        <w:rPr>
          <w:rFonts w:ascii="Book Antiqua" w:hAnsi="Book Antiqua" w:cs="Times New Roman"/>
          <w:sz w:val="30"/>
          <w:szCs w:val="30"/>
        </w:rPr>
        <w:t xml:space="preserve">V </w:t>
      </w:r>
      <w:r w:rsidR="00B40859" w:rsidRPr="00D740B3">
        <w:rPr>
          <w:rFonts w:ascii="Book Antiqua" w:hAnsi="Book Antiqua" w:cs="Times New Roman"/>
          <w:sz w:val="30"/>
          <w:szCs w:val="30"/>
        </w:rPr>
        <w:t>četrtek</w:t>
      </w:r>
      <w:r w:rsidRPr="00D740B3">
        <w:rPr>
          <w:rFonts w:ascii="Book Antiqua" w:hAnsi="Book Antiqua" w:cs="Times New Roman"/>
          <w:sz w:val="30"/>
          <w:szCs w:val="30"/>
        </w:rPr>
        <w:t xml:space="preserve"> obhajamo slovesni in zapovedani praznik Marijinega vnebovzetja. T</w:t>
      </w:r>
      <w:r w:rsidR="00B40859" w:rsidRPr="00D740B3">
        <w:rPr>
          <w:rFonts w:ascii="Book Antiqua" w:hAnsi="Book Antiqua" w:cs="Times New Roman"/>
          <w:sz w:val="30"/>
          <w:szCs w:val="30"/>
        </w:rPr>
        <w:t>elesno vnebovzetje Device Marije nas dokončno povezuje v veri, da je v nebesih pripravljen prostor tudi za našo človeškost. Marijino vnebovzetje dokazuje, da to, kar je Jezus dosegel, ko je vstal od mrtvih in šel v nebo, ni veljalo samo zanj. Rojstvo blažene Device Marije za nebesa v nas poraja vedno večjo gotovost v pričakovanju naše prihodnosti</w:t>
      </w:r>
      <w:r w:rsidR="00D740B3" w:rsidRPr="00D740B3">
        <w:rPr>
          <w:rFonts w:ascii="Book Antiqua" w:hAnsi="Book Antiqua" w:cs="Times New Roman"/>
          <w:sz w:val="30"/>
          <w:szCs w:val="30"/>
        </w:rPr>
        <w:t xml:space="preserve"> pri Bogu.</w:t>
      </w:r>
      <w:r w:rsidRPr="00D740B3">
        <w:rPr>
          <w:rFonts w:ascii="Book Antiqua" w:hAnsi="Book Antiqua" w:cs="Times New Roman"/>
          <w:sz w:val="12"/>
          <w:szCs w:val="12"/>
        </w:rPr>
        <w:t xml:space="preserve"> </w:t>
      </w:r>
    </w:p>
    <w:p w:rsidR="00D740B3" w:rsidRPr="00D740B3" w:rsidRDefault="00D740B3" w:rsidP="00DE703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12"/>
          <w:szCs w:val="12"/>
        </w:rPr>
      </w:pPr>
      <w:r w:rsidRPr="00D740B3">
        <w:rPr>
          <w:rFonts w:ascii="Book Antiqua" w:hAnsi="Book Antiqua" w:cs="Times New Roman"/>
          <w:sz w:val="30"/>
          <w:szCs w:val="30"/>
        </w:rPr>
        <w:t>Na praznik</w:t>
      </w:r>
      <w:r w:rsidR="00143A8E" w:rsidRPr="00D740B3">
        <w:rPr>
          <w:rFonts w:ascii="Book Antiqua" w:hAnsi="Book Antiqua" w:cs="Times New Roman"/>
          <w:sz w:val="30"/>
          <w:szCs w:val="30"/>
        </w:rPr>
        <w:t xml:space="preserve"> bomo obnovili posvetitev slovenskega naroda Mariji. Letos </w:t>
      </w:r>
      <w:r w:rsidRPr="00D740B3">
        <w:rPr>
          <w:rFonts w:ascii="Book Antiqua" w:hAnsi="Book Antiqua" w:cs="Times New Roman"/>
          <w:sz w:val="30"/>
          <w:szCs w:val="30"/>
        </w:rPr>
        <w:t>bomo praznik obhajali ob 60-ob</w:t>
      </w:r>
      <w:r w:rsidR="00143A8E" w:rsidRPr="00D740B3">
        <w:rPr>
          <w:rFonts w:ascii="Book Antiqua" w:hAnsi="Book Antiqua" w:cs="Times New Roman"/>
          <w:sz w:val="30"/>
          <w:szCs w:val="30"/>
        </w:rPr>
        <w:t>let</w:t>
      </w:r>
      <w:r w:rsidRPr="00D740B3">
        <w:rPr>
          <w:rFonts w:ascii="Book Antiqua" w:hAnsi="Book Antiqua" w:cs="Times New Roman"/>
          <w:sz w:val="30"/>
          <w:szCs w:val="30"/>
        </w:rPr>
        <w:t xml:space="preserve">nici smrti </w:t>
      </w:r>
      <w:r w:rsidR="00143A8E" w:rsidRPr="00D740B3">
        <w:rPr>
          <w:rFonts w:ascii="Book Antiqua" w:hAnsi="Book Antiqua" w:cs="Times New Roman"/>
          <w:sz w:val="30"/>
          <w:szCs w:val="30"/>
        </w:rPr>
        <w:t>škof</w:t>
      </w:r>
      <w:r w:rsidRPr="00D740B3">
        <w:rPr>
          <w:rFonts w:ascii="Book Antiqua" w:hAnsi="Book Antiqua" w:cs="Times New Roman"/>
          <w:sz w:val="30"/>
          <w:szCs w:val="30"/>
        </w:rPr>
        <w:t>a</w:t>
      </w:r>
      <w:r w:rsidR="00143A8E" w:rsidRPr="00D740B3">
        <w:rPr>
          <w:rFonts w:ascii="Book Antiqua" w:hAnsi="Book Antiqua" w:cs="Times New Roman"/>
          <w:sz w:val="30"/>
          <w:szCs w:val="30"/>
        </w:rPr>
        <w:t xml:space="preserve"> Gregorij</w:t>
      </w:r>
      <w:r w:rsidRPr="00D740B3">
        <w:rPr>
          <w:rFonts w:ascii="Book Antiqua" w:hAnsi="Book Antiqua" w:cs="Times New Roman"/>
          <w:sz w:val="30"/>
          <w:szCs w:val="30"/>
        </w:rPr>
        <w:t>a</w:t>
      </w:r>
      <w:r w:rsidR="00143A8E" w:rsidRPr="00D740B3">
        <w:rPr>
          <w:rFonts w:ascii="Book Antiqua" w:hAnsi="Book Antiqua" w:cs="Times New Roman"/>
          <w:sz w:val="30"/>
          <w:szCs w:val="30"/>
        </w:rPr>
        <w:t xml:space="preserve"> Rožman</w:t>
      </w:r>
      <w:r w:rsidRPr="00D740B3">
        <w:rPr>
          <w:rFonts w:ascii="Book Antiqua" w:hAnsi="Book Antiqua" w:cs="Times New Roman"/>
          <w:sz w:val="30"/>
          <w:szCs w:val="30"/>
        </w:rPr>
        <w:t>a, ki je sredi druge svetovne vojne,</w:t>
      </w:r>
      <w:r w:rsidR="00143A8E" w:rsidRPr="00D740B3">
        <w:rPr>
          <w:rFonts w:ascii="Book Antiqua" w:hAnsi="Book Antiqua" w:cs="Times New Roman"/>
          <w:sz w:val="30"/>
          <w:szCs w:val="30"/>
        </w:rPr>
        <w:t xml:space="preserve"> 30. maja 1943, </w:t>
      </w:r>
      <w:r w:rsidR="00595511" w:rsidRPr="00D740B3">
        <w:rPr>
          <w:rFonts w:ascii="Book Antiqua" w:hAnsi="Book Antiqua" w:cs="Times New Roman"/>
          <w:sz w:val="30"/>
          <w:szCs w:val="30"/>
        </w:rPr>
        <w:t>L</w:t>
      </w:r>
      <w:r w:rsidR="00143A8E" w:rsidRPr="00D740B3">
        <w:rPr>
          <w:rFonts w:ascii="Book Antiqua" w:hAnsi="Book Antiqua" w:cs="Times New Roman"/>
          <w:sz w:val="30"/>
          <w:szCs w:val="30"/>
        </w:rPr>
        <w:t>jubljansk</w:t>
      </w:r>
      <w:r w:rsidR="00595511" w:rsidRPr="00D740B3">
        <w:rPr>
          <w:rFonts w:ascii="Book Antiqua" w:hAnsi="Book Antiqua" w:cs="Times New Roman"/>
          <w:sz w:val="30"/>
          <w:szCs w:val="30"/>
        </w:rPr>
        <w:t>o</w:t>
      </w:r>
      <w:r w:rsidR="00143A8E" w:rsidRPr="00D740B3">
        <w:rPr>
          <w:rFonts w:ascii="Book Antiqua" w:hAnsi="Book Antiqua" w:cs="Times New Roman"/>
          <w:sz w:val="30"/>
          <w:szCs w:val="30"/>
        </w:rPr>
        <w:t xml:space="preserve"> škofij</w:t>
      </w:r>
      <w:r w:rsidR="00595511" w:rsidRPr="00D740B3">
        <w:rPr>
          <w:rFonts w:ascii="Book Antiqua" w:hAnsi="Book Antiqua" w:cs="Times New Roman"/>
          <w:sz w:val="30"/>
          <w:szCs w:val="30"/>
        </w:rPr>
        <w:t>o</w:t>
      </w:r>
      <w:r w:rsidR="00143A8E" w:rsidRPr="00D740B3">
        <w:rPr>
          <w:rFonts w:ascii="Book Antiqua" w:hAnsi="Book Antiqua" w:cs="Times New Roman"/>
          <w:sz w:val="30"/>
          <w:szCs w:val="30"/>
        </w:rPr>
        <w:t xml:space="preserve"> in ves slovenski narod posvetil Mariji</w:t>
      </w:r>
      <w:r w:rsidR="001D5602" w:rsidRPr="00D740B3">
        <w:rPr>
          <w:rFonts w:ascii="Book Antiqua" w:hAnsi="Book Antiqua" w:cs="Times New Roman"/>
          <w:sz w:val="30"/>
          <w:szCs w:val="30"/>
        </w:rPr>
        <w:t xml:space="preserve">nemu brezmadežnemu Srcu. </w:t>
      </w:r>
    </w:p>
    <w:p w:rsidR="00764DAC" w:rsidRPr="00DE703E" w:rsidRDefault="00595511" w:rsidP="00DE703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DE703E">
        <w:rPr>
          <w:rFonts w:ascii="Book Antiqua" w:hAnsi="Book Antiqua" w:cs="Times New Roman"/>
          <w:b/>
          <w:bCs/>
          <w:sz w:val="30"/>
          <w:szCs w:val="30"/>
        </w:rPr>
        <w:t xml:space="preserve">Na praznik je </w:t>
      </w:r>
      <w:r w:rsidR="00D740B3" w:rsidRPr="00DE703E">
        <w:rPr>
          <w:rFonts w:ascii="Book Antiqua" w:hAnsi="Book Antiqua" w:cs="Times New Roman"/>
          <w:b/>
          <w:bCs/>
          <w:sz w:val="30"/>
          <w:szCs w:val="30"/>
        </w:rPr>
        <w:t xml:space="preserve">izjemoma </w:t>
      </w:r>
      <w:r w:rsidRPr="00DE703E">
        <w:rPr>
          <w:rFonts w:ascii="Book Antiqua" w:hAnsi="Book Antiqua" w:cs="Times New Roman"/>
          <w:b/>
          <w:bCs/>
          <w:sz w:val="30"/>
          <w:szCs w:val="30"/>
        </w:rPr>
        <w:t>maša</w:t>
      </w:r>
      <w:r w:rsidR="00D740B3" w:rsidRPr="00DE703E">
        <w:rPr>
          <w:rFonts w:ascii="Book Antiqua" w:hAnsi="Book Antiqua" w:cs="Times New Roman"/>
          <w:b/>
          <w:bCs/>
          <w:sz w:val="30"/>
          <w:szCs w:val="30"/>
        </w:rPr>
        <w:t xml:space="preserve"> na Vrhu ob 8h, ker je v Marijinem svetišču v</w:t>
      </w:r>
      <w:r w:rsidRPr="00DE703E">
        <w:rPr>
          <w:rFonts w:ascii="Book Antiqua" w:hAnsi="Book Antiqua" w:cs="Times New Roman"/>
          <w:b/>
          <w:bCs/>
          <w:sz w:val="30"/>
          <w:szCs w:val="30"/>
        </w:rPr>
        <w:t xml:space="preserve"> Smrečju </w:t>
      </w:r>
      <w:r w:rsidR="00D740B3" w:rsidRPr="00DE703E">
        <w:rPr>
          <w:rFonts w:ascii="Book Antiqua" w:hAnsi="Book Antiqua" w:cs="Times New Roman"/>
          <w:b/>
          <w:bCs/>
          <w:sz w:val="30"/>
          <w:szCs w:val="30"/>
        </w:rPr>
        <w:t xml:space="preserve">maša </w:t>
      </w:r>
      <w:r w:rsidRPr="00DE703E">
        <w:rPr>
          <w:rFonts w:ascii="Book Antiqua" w:hAnsi="Book Antiqua" w:cs="Times New Roman"/>
          <w:b/>
          <w:bCs/>
          <w:sz w:val="30"/>
          <w:szCs w:val="30"/>
        </w:rPr>
        <w:t>ob 10h.</w:t>
      </w:r>
    </w:p>
    <w:p w:rsidR="00DE703E" w:rsidRPr="00DE703E" w:rsidRDefault="00DE703E" w:rsidP="00DE703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DE703E">
        <w:rPr>
          <w:rFonts w:ascii="Book Antiqua" w:hAnsi="Book Antiqua" w:cs="Times New Roman"/>
          <w:b/>
          <w:bCs/>
          <w:sz w:val="30"/>
          <w:szCs w:val="30"/>
        </w:rPr>
        <w:t>Naslednjo nedeljo je redno mesečno darovanje za potrebe domače župnije.</w:t>
      </w:r>
      <w:bookmarkStart w:id="0" w:name="_GoBack"/>
      <w:bookmarkEnd w:id="0"/>
    </w:p>
    <w:p w:rsidR="00DE703E" w:rsidRDefault="00DE703E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595511" w:rsidRDefault="00595511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AA358B" w:rsidRDefault="00AA358B" w:rsidP="001653A6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 w:rsidRPr="002A0F06">
        <w:rPr>
          <w:rFonts w:ascii="Book Antiqua" w:hAnsi="Book Antiqua" w:cs="Times New Roman"/>
          <w:b/>
          <w:sz w:val="30"/>
          <w:szCs w:val="30"/>
        </w:rPr>
        <w:t>Svet</w:t>
      </w:r>
      <w:r w:rsidR="006A6666">
        <w:rPr>
          <w:rFonts w:ascii="Book Antiqua" w:hAnsi="Book Antiqua" w:cs="Times New Roman"/>
          <w:b/>
          <w:sz w:val="30"/>
          <w:szCs w:val="30"/>
        </w:rPr>
        <w:t>e</w:t>
      </w:r>
      <w:r w:rsidRPr="002A0F06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>
        <w:rPr>
          <w:rFonts w:ascii="Book Antiqua" w:hAnsi="Book Antiqua" w:cs="Times New Roman"/>
          <w:b/>
          <w:sz w:val="30"/>
          <w:szCs w:val="30"/>
        </w:rPr>
        <w:t>e</w:t>
      </w:r>
      <w:r w:rsidRPr="002A0F06">
        <w:rPr>
          <w:rFonts w:ascii="Book Antiqua" w:hAnsi="Book Antiqua" w:cs="Times New Roman"/>
          <w:b/>
          <w:sz w:val="30"/>
          <w:szCs w:val="30"/>
        </w:rPr>
        <w:t>:</w:t>
      </w:r>
    </w:p>
    <w:p w:rsidR="001D5602" w:rsidRPr="004F706D" w:rsidRDefault="001D5602" w:rsidP="001D5602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4F706D">
        <w:rPr>
          <w:rFonts w:ascii="Book Antiqua" w:hAnsi="Book Antiqua" w:cs="Times New Roman"/>
          <w:b/>
          <w:bCs/>
          <w:sz w:val="30"/>
          <w:szCs w:val="30"/>
        </w:rPr>
        <w:t>NEDELJA,       1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1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 xml:space="preserve">.8. ob  9h 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Ivana in Jakob Pivk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 xml:space="preserve">, 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Lavrovec 9</w:t>
      </w:r>
    </w:p>
    <w:p w:rsidR="00280486" w:rsidRPr="004F706D" w:rsidRDefault="00280486" w:rsidP="00280486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:rsidR="00280486" w:rsidRPr="004F706D" w:rsidRDefault="00D740B3" w:rsidP="00280486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4F706D">
        <w:rPr>
          <w:rFonts w:ascii="Book Antiqua" w:hAnsi="Book Antiqua" w:cs="Times New Roman"/>
          <w:b/>
          <w:bCs/>
          <w:sz w:val="30"/>
          <w:szCs w:val="30"/>
        </w:rPr>
        <w:t>ČETRTEK</w:t>
      </w:r>
      <w:r w:rsidR="00280486" w:rsidRPr="004F706D">
        <w:rPr>
          <w:rFonts w:ascii="Book Antiqua" w:hAnsi="Book Antiqua" w:cs="Times New Roman"/>
          <w:b/>
          <w:bCs/>
          <w:sz w:val="30"/>
          <w:szCs w:val="30"/>
        </w:rPr>
        <w:t xml:space="preserve">,  </w:t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t xml:space="preserve">   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t xml:space="preserve"> 15</w:t>
      </w:r>
      <w:r w:rsidR="00280486" w:rsidRPr="004F706D">
        <w:rPr>
          <w:rFonts w:ascii="Book Antiqua" w:hAnsi="Book Antiqua" w:cs="Times New Roman"/>
          <w:b/>
          <w:bCs/>
          <w:sz w:val="30"/>
          <w:szCs w:val="30"/>
        </w:rPr>
        <w:t>.8. ob</w:t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280486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t>8</w:t>
      </w:r>
      <w:r w:rsidR="00280486" w:rsidRPr="004F706D">
        <w:rPr>
          <w:rFonts w:ascii="Book Antiqua" w:hAnsi="Book Antiqua" w:cs="Times New Roman"/>
          <w:b/>
          <w:bCs/>
          <w:sz w:val="30"/>
          <w:szCs w:val="30"/>
        </w:rPr>
        <w:t>h</w:t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t xml:space="preserve"> Matija Trček, obletna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>, Račeva 30</w:t>
      </w:r>
    </w:p>
    <w:p w:rsidR="00280486" w:rsidRPr="004F706D" w:rsidRDefault="00280486" w:rsidP="00280486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:rsidR="00280486" w:rsidRPr="004F706D" w:rsidRDefault="004F3A69" w:rsidP="00D16E2A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4F706D">
        <w:rPr>
          <w:rFonts w:ascii="Book Antiqua" w:hAnsi="Book Antiqua" w:cs="Times New Roman"/>
          <w:b/>
          <w:bCs/>
          <w:sz w:val="30"/>
          <w:szCs w:val="30"/>
        </w:rPr>
        <w:t xml:space="preserve">SOBOTA, </w:t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t xml:space="preserve">   </w:t>
      </w:r>
      <w:r w:rsidR="00280486" w:rsidRPr="004F706D">
        <w:rPr>
          <w:rFonts w:ascii="Book Antiqua" w:hAnsi="Book Antiqua" w:cs="Times New Roman"/>
          <w:b/>
          <w:bCs/>
          <w:sz w:val="30"/>
          <w:szCs w:val="30"/>
        </w:rPr>
        <w:t xml:space="preserve">     1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7</w:t>
      </w:r>
      <w:r w:rsidR="00D16E2A" w:rsidRPr="004F706D">
        <w:rPr>
          <w:rFonts w:ascii="Book Antiqua" w:hAnsi="Book Antiqua" w:cs="Times New Roman"/>
          <w:b/>
          <w:bCs/>
          <w:sz w:val="30"/>
          <w:szCs w:val="30"/>
        </w:rPr>
        <w:t>.</w:t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t>8</w:t>
      </w:r>
      <w:r w:rsidR="00D16E2A" w:rsidRPr="004F706D">
        <w:rPr>
          <w:rFonts w:ascii="Book Antiqua" w:hAnsi="Book Antiqua" w:cs="Times New Roman"/>
          <w:b/>
          <w:bCs/>
          <w:sz w:val="30"/>
          <w:szCs w:val="30"/>
        </w:rPr>
        <w:t xml:space="preserve">. ob </w:t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D16E2A" w:rsidRPr="004F706D">
        <w:rPr>
          <w:rFonts w:ascii="Book Antiqua" w:hAnsi="Book Antiqua" w:cs="Times New Roman"/>
          <w:b/>
          <w:bCs/>
          <w:sz w:val="30"/>
          <w:szCs w:val="30"/>
        </w:rPr>
        <w:t>9h</w:t>
      </w:r>
      <w:r w:rsidR="00447C5A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Marjan Brenčič (Rovte)</w:t>
      </w:r>
    </w:p>
    <w:p w:rsidR="00D16E2A" w:rsidRPr="004F706D" w:rsidRDefault="00D16E2A" w:rsidP="00D16E2A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:rsidR="00505FF6" w:rsidRPr="004F706D" w:rsidRDefault="003B6F0C" w:rsidP="003B6F0C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4F706D">
        <w:rPr>
          <w:rFonts w:ascii="Book Antiqua" w:hAnsi="Book Antiqua" w:cs="Times New Roman"/>
          <w:b/>
          <w:bCs/>
          <w:sz w:val="30"/>
          <w:szCs w:val="30"/>
        </w:rPr>
        <w:t>NEDELJA,</w:t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280486" w:rsidRPr="004F706D">
        <w:rPr>
          <w:rFonts w:ascii="Book Antiqua" w:hAnsi="Book Antiqua" w:cs="Times New Roman"/>
          <w:b/>
          <w:bCs/>
          <w:sz w:val="30"/>
          <w:szCs w:val="30"/>
        </w:rPr>
        <w:t xml:space="preserve">     1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8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>.</w:t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t>8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 xml:space="preserve">. ob </w:t>
      </w:r>
      <w:r w:rsidR="00F606E7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Pr="004F706D">
        <w:rPr>
          <w:rFonts w:ascii="Book Antiqua" w:hAnsi="Book Antiqua" w:cs="Times New Roman"/>
          <w:b/>
          <w:bCs/>
          <w:sz w:val="30"/>
          <w:szCs w:val="30"/>
        </w:rPr>
        <w:t xml:space="preserve">9h </w:t>
      </w:r>
      <w:r w:rsidR="000672CB" w:rsidRPr="004F706D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="000672CB" w:rsidRPr="004F706D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Gantar</w:t>
      </w:r>
      <w:r w:rsidR="001D5602" w:rsidRPr="004F706D">
        <w:rPr>
          <w:rFonts w:ascii="Book Antiqua" w:hAnsi="Book Antiqua" w:cs="Times New Roman"/>
          <w:b/>
          <w:bCs/>
          <w:sz w:val="30"/>
          <w:szCs w:val="30"/>
        </w:rPr>
        <w:t xml:space="preserve">, </w:t>
      </w:r>
      <w:r w:rsidR="00D740B3" w:rsidRPr="004F706D">
        <w:rPr>
          <w:rFonts w:ascii="Book Antiqua" w:hAnsi="Book Antiqua" w:cs="Times New Roman"/>
          <w:b/>
          <w:bCs/>
          <w:sz w:val="30"/>
          <w:szCs w:val="30"/>
        </w:rPr>
        <w:t>Žirovski Vrh 4</w:t>
      </w:r>
    </w:p>
    <w:sectPr w:rsidR="00505FF6" w:rsidRPr="004F706D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B2" w:rsidRDefault="00BF63B2" w:rsidP="00F50C6F">
      <w:pPr>
        <w:spacing w:after="0" w:line="240" w:lineRule="auto"/>
      </w:pPr>
      <w:r>
        <w:separator/>
      </w:r>
    </w:p>
  </w:endnote>
  <w:endnote w:type="continuationSeparator" w:id="0">
    <w:p w:rsidR="00BF63B2" w:rsidRDefault="00BF63B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B2" w:rsidRDefault="00BF63B2" w:rsidP="00F50C6F">
      <w:pPr>
        <w:spacing w:after="0" w:line="240" w:lineRule="auto"/>
      </w:pPr>
      <w:r>
        <w:separator/>
      </w:r>
    </w:p>
  </w:footnote>
  <w:footnote w:type="continuationSeparator" w:id="0">
    <w:p w:rsidR="00BF63B2" w:rsidRDefault="00BF63B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492F"/>
    <w:rsid w:val="00040824"/>
    <w:rsid w:val="00042509"/>
    <w:rsid w:val="00044729"/>
    <w:rsid w:val="00053B22"/>
    <w:rsid w:val="00053FEC"/>
    <w:rsid w:val="00054AAA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A9F"/>
    <w:rsid w:val="000C5F61"/>
    <w:rsid w:val="000D36D2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7010E"/>
    <w:rsid w:val="00171D81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4E6E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6508"/>
    <w:rsid w:val="002A7F69"/>
    <w:rsid w:val="002B3C9D"/>
    <w:rsid w:val="002B5EB8"/>
    <w:rsid w:val="002C0BFC"/>
    <w:rsid w:val="002C3391"/>
    <w:rsid w:val="002C5DEF"/>
    <w:rsid w:val="002C65C0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68D5"/>
    <w:rsid w:val="00370512"/>
    <w:rsid w:val="00374DDE"/>
    <w:rsid w:val="00376442"/>
    <w:rsid w:val="0038202E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06D"/>
    <w:rsid w:val="004F7C91"/>
    <w:rsid w:val="005038E5"/>
    <w:rsid w:val="00505CDB"/>
    <w:rsid w:val="00505FF6"/>
    <w:rsid w:val="00506E8C"/>
    <w:rsid w:val="00510F34"/>
    <w:rsid w:val="00511C2D"/>
    <w:rsid w:val="005142D4"/>
    <w:rsid w:val="005150A9"/>
    <w:rsid w:val="00517B7C"/>
    <w:rsid w:val="00525941"/>
    <w:rsid w:val="00527AF7"/>
    <w:rsid w:val="0053172F"/>
    <w:rsid w:val="00533DE3"/>
    <w:rsid w:val="005350AA"/>
    <w:rsid w:val="005375D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500E"/>
    <w:rsid w:val="005F78D2"/>
    <w:rsid w:val="00607BFA"/>
    <w:rsid w:val="0061318E"/>
    <w:rsid w:val="00614922"/>
    <w:rsid w:val="00622DD1"/>
    <w:rsid w:val="00623DD9"/>
    <w:rsid w:val="006248B7"/>
    <w:rsid w:val="00625C7A"/>
    <w:rsid w:val="00627DFC"/>
    <w:rsid w:val="00635C27"/>
    <w:rsid w:val="00635F24"/>
    <w:rsid w:val="00637EDD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CF6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B46"/>
    <w:rsid w:val="0088147F"/>
    <w:rsid w:val="00881D5B"/>
    <w:rsid w:val="00882699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D2848"/>
    <w:rsid w:val="009D56D6"/>
    <w:rsid w:val="009D5AA6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085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BF63B2"/>
    <w:rsid w:val="00C01DC7"/>
    <w:rsid w:val="00C1082A"/>
    <w:rsid w:val="00C10DD3"/>
    <w:rsid w:val="00C14620"/>
    <w:rsid w:val="00C14EB0"/>
    <w:rsid w:val="00C153F2"/>
    <w:rsid w:val="00C16C3C"/>
    <w:rsid w:val="00C17B73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0B3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E703E"/>
    <w:rsid w:val="00DF5161"/>
    <w:rsid w:val="00DF5EC1"/>
    <w:rsid w:val="00DF782D"/>
    <w:rsid w:val="00DF7BB6"/>
    <w:rsid w:val="00E027CB"/>
    <w:rsid w:val="00E04912"/>
    <w:rsid w:val="00E05BB8"/>
    <w:rsid w:val="00E06C44"/>
    <w:rsid w:val="00E31C41"/>
    <w:rsid w:val="00E322F4"/>
    <w:rsid w:val="00E34BE2"/>
    <w:rsid w:val="00E4378C"/>
    <w:rsid w:val="00E47EAA"/>
    <w:rsid w:val="00E51608"/>
    <w:rsid w:val="00E543D2"/>
    <w:rsid w:val="00E56EE9"/>
    <w:rsid w:val="00E632F4"/>
    <w:rsid w:val="00E642E1"/>
    <w:rsid w:val="00E65C8B"/>
    <w:rsid w:val="00E65DAA"/>
    <w:rsid w:val="00E7291E"/>
    <w:rsid w:val="00E73917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B18A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41D42C-C3E3-4014-94F7-2AE88592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6</cp:revision>
  <cp:lastPrinted>2019-08-10T04:52:00Z</cp:lastPrinted>
  <dcterms:created xsi:type="dcterms:W3CDTF">2019-08-07T16:50:00Z</dcterms:created>
  <dcterms:modified xsi:type="dcterms:W3CDTF">2019-08-11T13:50:00Z</dcterms:modified>
</cp:coreProperties>
</file>