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A3F3A" w14:textId="77777777" w:rsidR="00E93398" w:rsidRPr="00357170" w:rsidRDefault="0051035E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0"/>
          <w:szCs w:val="30"/>
        </w:rPr>
        <w:t>6</w:t>
      </w:r>
      <w:r w:rsidR="003C6A46" w:rsidRPr="00357170">
        <w:rPr>
          <w:rFonts w:ascii="Book Antiqua" w:hAnsi="Book Antiqua" w:cs="Times New Roman"/>
          <w:b/>
          <w:sz w:val="30"/>
          <w:szCs w:val="30"/>
        </w:rPr>
        <w:t>. NEDELJA MED LETOM</w:t>
      </w:r>
      <w:r w:rsidR="002752EF" w:rsidRPr="00357170">
        <w:rPr>
          <w:rFonts w:ascii="Book Antiqua" w:hAnsi="Book Antiqua" w:cs="Times New Roman"/>
          <w:b/>
          <w:sz w:val="32"/>
          <w:szCs w:val="32"/>
        </w:rPr>
        <w:t xml:space="preserve">, </w:t>
      </w:r>
      <w:r>
        <w:rPr>
          <w:rFonts w:ascii="Book Antiqua" w:hAnsi="Book Antiqua" w:cs="Times New Roman"/>
          <w:b/>
          <w:sz w:val="32"/>
          <w:szCs w:val="32"/>
        </w:rPr>
        <w:t>14</w:t>
      </w:r>
      <w:r w:rsidR="00E93398" w:rsidRPr="00357170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88705A">
        <w:rPr>
          <w:rFonts w:ascii="Book Antiqua" w:hAnsi="Book Antiqua" w:cs="Times New Roman"/>
          <w:b/>
          <w:sz w:val="32"/>
          <w:szCs w:val="32"/>
        </w:rPr>
        <w:t>febr</w:t>
      </w:r>
      <w:r w:rsidR="00DB5733" w:rsidRPr="00357170">
        <w:rPr>
          <w:rFonts w:ascii="Book Antiqua" w:hAnsi="Book Antiqua" w:cs="Times New Roman"/>
          <w:b/>
          <w:sz w:val="32"/>
          <w:szCs w:val="32"/>
        </w:rPr>
        <w:t>uar</w:t>
      </w:r>
      <w:r w:rsidR="00E93398" w:rsidRPr="00357170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DB5733" w:rsidRPr="00357170">
        <w:rPr>
          <w:rFonts w:ascii="Book Antiqua" w:hAnsi="Book Antiqua" w:cs="Times New Roman"/>
          <w:b/>
          <w:sz w:val="32"/>
          <w:szCs w:val="32"/>
        </w:rPr>
        <w:t>1</w:t>
      </w:r>
    </w:p>
    <w:p w14:paraId="3378781A" w14:textId="77777777" w:rsidR="00984259" w:rsidRPr="0023066E" w:rsidRDefault="00984259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2FA443BB" w14:textId="77777777" w:rsidR="008D0A81" w:rsidRPr="0023066E" w:rsidRDefault="008D0A81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4BC71EF2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3168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798"/>
        <w:gridCol w:w="29128"/>
      </w:tblGrid>
      <w:tr w:rsidR="00ED11E8" w:rsidRPr="00ED11E8" w14:paraId="49EDA43A" w14:textId="77777777" w:rsidTr="00102AC3">
        <w:trPr>
          <w:trHeight w:val="2262"/>
        </w:trPr>
        <w:tc>
          <w:tcPr>
            <w:tcW w:w="1754" w:type="dxa"/>
          </w:tcPr>
          <w:p w14:paraId="30FB04BA" w14:textId="77777777" w:rsidR="003C6A46" w:rsidRDefault="00ED11E8" w:rsidP="00102AC3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28F1331B" w14:textId="77777777" w:rsidR="00A8668C" w:rsidRPr="00357170" w:rsidRDefault="00ED11E8" w:rsidP="00992D13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48425CFD" w14:textId="77777777" w:rsidR="00102AC3" w:rsidRPr="00331124" w:rsidRDefault="00ED11E8" w:rsidP="0088705A">
            <w:pPr>
              <w:spacing w:line="240" w:lineRule="atLeast"/>
              <w:ind w:left="176" w:right="-10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33112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Sreda </w:t>
            </w:r>
            <w:r w:rsidR="00DB5733" w:rsidRPr="0033112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4F62902" w14:textId="77777777" w:rsidR="00ED11E8" w:rsidRPr="00357170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628FF60F" w14:textId="77777777" w:rsidR="00ED11E8" w:rsidRPr="00357170" w:rsidRDefault="00ED11E8" w:rsidP="00DB5733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14:paraId="47DF9077" w14:textId="77777777" w:rsidR="00ED11E8" w:rsidRPr="00357170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14:paraId="66B5F819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98" w:type="dxa"/>
          </w:tcPr>
          <w:p w14:paraId="6DFBD33C" w14:textId="77777777" w:rsidR="003C6A46" w:rsidRDefault="0051035E" w:rsidP="0051035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2AC3">
              <w:rPr>
                <w:rFonts w:ascii="Book Antiqua" w:hAnsi="Book Antiqua" w:cs="Times New Roman"/>
                <w:sz w:val="28"/>
                <w:szCs w:val="28"/>
              </w:rPr>
              <w:t>2</w:t>
            </w:r>
            <w:r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70E3A42C" w14:textId="77777777" w:rsidR="003C6A46" w:rsidRDefault="0051035E" w:rsidP="0051035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22414E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2AC3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681E2418" w14:textId="77777777" w:rsidR="00102AC3" w:rsidRPr="00331124" w:rsidRDefault="0088705A" w:rsidP="0088705A">
            <w:pPr>
              <w:spacing w:line="240" w:lineRule="atLeast"/>
              <w:jc w:val="right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33112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1</w:t>
            </w:r>
            <w:r w:rsidR="0051035E" w:rsidRPr="0033112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7</w:t>
            </w:r>
            <w:r w:rsidR="00ED11E8" w:rsidRPr="0033112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.</w:t>
            </w:r>
            <w:r w:rsidR="00102AC3" w:rsidRPr="0033112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2</w:t>
            </w:r>
            <w:r w:rsidR="00DB5733" w:rsidRPr="0033112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.</w:t>
            </w:r>
            <w:r w:rsidR="00E93398" w:rsidRPr="0033112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675B8D26" w14:textId="77777777" w:rsidR="00ED11E8" w:rsidRPr="00357170" w:rsidRDefault="0088705A" w:rsidP="00DB573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1035E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2AC3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3E42E23E" w14:textId="77777777" w:rsidR="00AF3EBF" w:rsidRPr="0088705A" w:rsidRDefault="0088705A" w:rsidP="0051035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1035E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971AD7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2AC3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51035E"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2AC3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51035E"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2AC3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29290" w:type="dxa"/>
          </w:tcPr>
          <w:p w14:paraId="26EE2C88" w14:textId="2D201919" w:rsidR="00ED11E8" w:rsidRDefault="00102AC3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Pr="00102AC3">
              <w:rPr>
                <w:rFonts w:ascii="Book Antiqua" w:hAnsi="Book Antiqua" w:cs="Times New Roman"/>
                <w:sz w:val="28"/>
                <w:szCs w:val="28"/>
              </w:rPr>
              <w:t>v</w:t>
            </w:r>
            <w:r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102AC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51035E" w:rsidRPr="0051035E">
              <w:rPr>
                <w:rFonts w:ascii="Book Antiqua" w:hAnsi="Book Antiqua" w:cs="Times New Roman"/>
                <w:sz w:val="28"/>
                <w:szCs w:val="28"/>
              </w:rPr>
              <w:t>KLAVDIJ, redovnik</w:t>
            </w:r>
          </w:p>
          <w:p w14:paraId="1A2F263D" w14:textId="2B792A8D" w:rsidR="00971AD7" w:rsidRPr="00102AC3" w:rsidRDefault="0088705A" w:rsidP="00ED11E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3C6A46"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51035E" w:rsidRPr="0051035E">
              <w:rPr>
                <w:rFonts w:ascii="Book Antiqua" w:hAnsi="Book Antiqua"/>
                <w:sz w:val="28"/>
                <w:szCs w:val="28"/>
              </w:rPr>
              <w:t xml:space="preserve">JULIJANA, </w:t>
            </w:r>
            <w:r w:rsidRPr="0088705A">
              <w:rPr>
                <w:rFonts w:ascii="Book Antiqua" w:hAnsi="Book Antiqua"/>
                <w:sz w:val="28"/>
                <w:szCs w:val="28"/>
              </w:rPr>
              <w:t>mučenka</w:t>
            </w:r>
          </w:p>
          <w:p w14:paraId="1DDABAEB" w14:textId="62622409" w:rsidR="00102AC3" w:rsidRPr="00331124" w:rsidRDefault="0051035E" w:rsidP="00102AC3">
            <w:pPr>
              <w:spacing w:line="240" w:lineRule="atLeast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33112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PEPELNICA- ZAČETEK POSTNEGA ČASA</w:t>
            </w:r>
          </w:p>
          <w:p w14:paraId="6B418B28" w14:textId="6A0D4BAD" w:rsidR="00ED11E8" w:rsidRPr="00ED11E8" w:rsidRDefault="0051035E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3C6A46"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51035E">
              <w:rPr>
                <w:rFonts w:ascii="Book Antiqua" w:hAnsi="Book Antiqua" w:cs="Times New Roman"/>
                <w:sz w:val="28"/>
                <w:szCs w:val="28"/>
              </w:rPr>
              <w:t>FRANČIŠEK REGIS CLET, duhovnik</w:t>
            </w:r>
          </w:p>
          <w:p w14:paraId="4C8469CD" w14:textId="486C4930" w:rsidR="00CF1E15" w:rsidRPr="00357170" w:rsidRDefault="00DB5733" w:rsidP="00CF1E1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1035E" w:rsidRPr="0051035E">
              <w:rPr>
                <w:rFonts w:ascii="Book Antiqua" w:hAnsi="Book Antiqua" w:cs="Times New Roman"/>
                <w:sz w:val="28"/>
                <w:szCs w:val="28"/>
              </w:rPr>
              <w:t>KONRAD IZ PIACENZE, spokornik</w:t>
            </w:r>
          </w:p>
          <w:p w14:paraId="0EDBC973" w14:textId="7D409B83" w:rsidR="00ED11E8" w:rsidRPr="00357170" w:rsidRDefault="0051035E" w:rsidP="00CF1E1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</w:t>
            </w:r>
            <w:r w:rsidR="00992D1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Pr="0051035E">
              <w:rPr>
                <w:rFonts w:ascii="Book Antiqua" w:hAnsi="Book Antiqua" w:cs="Times New Roman"/>
                <w:sz w:val="28"/>
                <w:szCs w:val="28"/>
              </w:rPr>
              <w:t>JACINTA IN FRANČIŠEK MARTO, fatimska pastirčka</w:t>
            </w:r>
          </w:p>
          <w:p w14:paraId="20CBEA71" w14:textId="329AF211" w:rsidR="002B3784" w:rsidRPr="00ED11E8" w:rsidRDefault="003C6A46" w:rsidP="00102AC3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3C6A46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1035E" w:rsidRPr="0051035E">
              <w:rPr>
                <w:rFonts w:ascii="Book Antiqua" w:hAnsi="Book Antiqua" w:cs="Times New Roman"/>
                <w:sz w:val="28"/>
                <w:szCs w:val="28"/>
              </w:rPr>
              <w:t>PETER DAMIANI, škof in cerkveni učitelj</w:t>
            </w:r>
          </w:p>
        </w:tc>
      </w:tr>
    </w:tbl>
    <w:p w14:paraId="3CC2213C" w14:textId="77777777" w:rsidR="0023066E" w:rsidRPr="0023066E" w:rsidRDefault="0023066E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7E81BE4E" w14:textId="77777777" w:rsidR="0023066E" w:rsidRPr="0023066E" w:rsidRDefault="0023066E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526EA96D" w14:textId="77777777" w:rsidR="00E66CC6" w:rsidRPr="00357170" w:rsidRDefault="00984259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0"/>
          <w:szCs w:val="30"/>
        </w:rPr>
      </w:pPr>
      <w:r w:rsidRPr="00357170">
        <w:rPr>
          <w:rFonts w:ascii="Book Antiqua" w:hAnsi="Book Antiqua" w:cs="Times New Roman"/>
          <w:b/>
          <w:sz w:val="30"/>
          <w:szCs w:val="30"/>
        </w:rPr>
        <w:t>Danes teden:</w:t>
      </w:r>
      <w:r w:rsidR="005A4A11" w:rsidRPr="00357170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DB5733" w:rsidRPr="00357170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51035E">
        <w:rPr>
          <w:rFonts w:ascii="Book Antiqua" w:hAnsi="Book Antiqua" w:cs="Times New Roman"/>
          <w:b/>
          <w:sz w:val="30"/>
          <w:szCs w:val="30"/>
        </w:rPr>
        <w:t>1</w:t>
      </w:r>
      <w:r w:rsidR="001612B6" w:rsidRPr="00357170">
        <w:rPr>
          <w:rFonts w:ascii="Book Antiqua" w:hAnsi="Book Antiqua" w:cs="Times New Roman"/>
          <w:b/>
          <w:sz w:val="30"/>
          <w:szCs w:val="30"/>
        </w:rPr>
        <w:t xml:space="preserve">. </w:t>
      </w:r>
      <w:r w:rsidR="0051035E">
        <w:rPr>
          <w:rFonts w:ascii="Book Antiqua" w:hAnsi="Book Antiqua" w:cs="Times New Roman"/>
          <w:b/>
          <w:sz w:val="30"/>
          <w:szCs w:val="30"/>
        </w:rPr>
        <w:t xml:space="preserve">POSTNA </w:t>
      </w:r>
      <w:r w:rsidR="001612B6" w:rsidRPr="00357170">
        <w:rPr>
          <w:rFonts w:ascii="Book Antiqua" w:hAnsi="Book Antiqua" w:cs="Times New Roman"/>
          <w:b/>
          <w:sz w:val="30"/>
          <w:szCs w:val="30"/>
        </w:rPr>
        <w:t xml:space="preserve">NEDELJA </w:t>
      </w:r>
    </w:p>
    <w:p w14:paraId="7A66946F" w14:textId="77777777" w:rsidR="00AF3EBF" w:rsidRPr="00FB6FFD" w:rsidRDefault="00AF3EBF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14:paraId="1B85C8F7" w14:textId="5E798430" w:rsidR="0051035E" w:rsidRPr="0051035E" w:rsidRDefault="0051035E" w:rsidP="00331124">
      <w:pPr>
        <w:spacing w:before="120" w:after="0" w:line="240" w:lineRule="atLeast"/>
        <w:jc w:val="both"/>
        <w:rPr>
          <w:rFonts w:ascii="Book Antiqua" w:hAnsi="Book Antiqua" w:cs="Times New Roman"/>
          <w:sz w:val="28"/>
          <w:szCs w:val="28"/>
        </w:rPr>
      </w:pPr>
      <w:r w:rsidRPr="0051035E">
        <w:rPr>
          <w:rFonts w:ascii="Book Antiqua" w:hAnsi="Book Antiqua" w:cs="Times New Roman"/>
          <w:sz w:val="28"/>
          <w:szCs w:val="28"/>
        </w:rPr>
        <w:t xml:space="preserve">V sredo 17. februarja pričenjamo Postni čas, ki v liturgiji traja 40 dni. Ta dan je PEPELNICA, dan strogega posta in zadržka. Med mašo je blagoslov pepela in spokorni obred </w:t>
      </w:r>
      <w:proofErr w:type="spellStart"/>
      <w:r w:rsidRPr="0051035E">
        <w:rPr>
          <w:rFonts w:ascii="Book Antiqua" w:hAnsi="Book Antiqua" w:cs="Times New Roman"/>
          <w:sz w:val="28"/>
          <w:szCs w:val="28"/>
        </w:rPr>
        <w:t>pepelenja</w:t>
      </w:r>
      <w:proofErr w:type="spellEnd"/>
      <w:r w:rsidRPr="0051035E">
        <w:rPr>
          <w:rFonts w:ascii="Book Antiqua" w:hAnsi="Book Antiqua" w:cs="Times New Roman"/>
          <w:sz w:val="28"/>
          <w:szCs w:val="28"/>
        </w:rPr>
        <w:t>. Zato skupno kesanje v začetku maše odpade. Barva liturgičnih oblačil je v postnem času vijolična. Pri delavniških mašah uporabljamo liturgično knjigo: Berila in</w:t>
      </w:r>
      <w:r w:rsidR="00331124">
        <w:rPr>
          <w:rFonts w:ascii="Book Antiqua" w:hAnsi="Book Antiqua" w:cs="Times New Roman"/>
          <w:sz w:val="28"/>
          <w:szCs w:val="28"/>
        </w:rPr>
        <w:t xml:space="preserve"> </w:t>
      </w:r>
      <w:r w:rsidRPr="0051035E">
        <w:rPr>
          <w:rFonts w:ascii="Book Antiqua" w:hAnsi="Book Antiqua" w:cs="Times New Roman"/>
          <w:sz w:val="28"/>
          <w:szCs w:val="28"/>
        </w:rPr>
        <w:t>evangeliji za delavnike: 1. Posebna spokorna molitev v postu je tudi molitev Križevega pota. Postni čas naj bo čas milosti, duhovne poglobitve in dobrih del, ki jih bomo darovali za potrebe Cerkve in vsega sveta.</w:t>
      </w:r>
    </w:p>
    <w:p w14:paraId="767B6187" w14:textId="30EF1FAB" w:rsidR="00992D13" w:rsidRPr="00331124" w:rsidRDefault="0051035E" w:rsidP="00331124">
      <w:pPr>
        <w:spacing w:before="120" w:after="0" w:line="240" w:lineRule="atLeast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331124">
        <w:rPr>
          <w:rFonts w:ascii="Book Antiqua" w:hAnsi="Book Antiqua" w:cs="Times New Roman"/>
          <w:b/>
          <w:bCs/>
          <w:sz w:val="28"/>
          <w:szCs w:val="28"/>
        </w:rPr>
        <w:t xml:space="preserve">Cerkev za postni čas določa tudi posebne oblike spokornosti. Strogi post je na Pepelnično sredo (17.02.) in na Veliki </w:t>
      </w:r>
      <w:r w:rsidR="0081662C" w:rsidRPr="00331124">
        <w:rPr>
          <w:rFonts w:ascii="Book Antiqua" w:hAnsi="Book Antiqua" w:cs="Times New Roman"/>
          <w:b/>
          <w:bCs/>
          <w:sz w:val="28"/>
          <w:szCs w:val="28"/>
        </w:rPr>
        <w:t>P</w:t>
      </w:r>
      <w:r w:rsidRPr="00331124">
        <w:rPr>
          <w:rFonts w:ascii="Book Antiqua" w:hAnsi="Book Antiqua" w:cs="Times New Roman"/>
          <w:b/>
          <w:bCs/>
          <w:sz w:val="28"/>
          <w:szCs w:val="28"/>
        </w:rPr>
        <w:t xml:space="preserve">etek (02.04.).Ta dva dneva se le enkrat na dan </w:t>
      </w:r>
      <w:r w:rsidR="00331124">
        <w:rPr>
          <w:rFonts w:ascii="Book Antiqua" w:hAnsi="Book Antiqua" w:cs="Times New Roman"/>
          <w:b/>
          <w:bCs/>
          <w:sz w:val="28"/>
          <w:szCs w:val="28"/>
        </w:rPr>
        <w:t xml:space="preserve">lahko </w:t>
      </w:r>
      <w:r w:rsidRPr="00331124">
        <w:rPr>
          <w:rFonts w:ascii="Book Antiqua" w:hAnsi="Book Antiqua" w:cs="Times New Roman"/>
          <w:b/>
          <w:bCs/>
          <w:sz w:val="28"/>
          <w:szCs w:val="28"/>
        </w:rPr>
        <w:t>do sitega najemo in se zdržimo mesnih jedi. Strogi post veže od izpolnjenega 18. leta do začetka 6o. leta. Zadržek od mesnih jedi veže vernike od izpolnjenega 14. leta.</w:t>
      </w:r>
    </w:p>
    <w:p w14:paraId="333EBA2B" w14:textId="77777777" w:rsidR="009B7B51" w:rsidRPr="009B7B51" w:rsidRDefault="009B7B51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0878D945" w14:textId="77777777" w:rsidR="009B7B51" w:rsidRPr="00331124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331124">
        <w:rPr>
          <w:rFonts w:ascii="Book Antiqua" w:hAnsi="Book Antiqua" w:cs="Times New Roman"/>
          <w:b/>
          <w:bCs/>
          <w:sz w:val="28"/>
          <w:szCs w:val="28"/>
          <w:u w:val="single"/>
        </w:rPr>
        <w:t>Svete maše:</w:t>
      </w:r>
    </w:p>
    <w:p w14:paraId="1F33D0C9" w14:textId="77777777" w:rsidR="00307DC8" w:rsidRPr="00331124" w:rsidRDefault="00307DC8" w:rsidP="00307DC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331124">
        <w:rPr>
          <w:rFonts w:ascii="Book Antiqua" w:hAnsi="Book Antiqua" w:cs="Times New Roman"/>
          <w:b/>
          <w:bCs/>
          <w:sz w:val="28"/>
          <w:szCs w:val="28"/>
        </w:rPr>
        <w:t xml:space="preserve">NEDELJA  </w:t>
      </w:r>
      <w:r w:rsidR="0051035E" w:rsidRPr="00331124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14.2.  ob   9 h  + starši Gantar, Žirovski vrh 4</w:t>
      </w:r>
    </w:p>
    <w:p w14:paraId="21DD62A6" w14:textId="20C05C2F" w:rsidR="0051035E" w:rsidRPr="00331124" w:rsidRDefault="0051035E" w:rsidP="00307DC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331124">
        <w:rPr>
          <w:rFonts w:ascii="Book Antiqua" w:hAnsi="Book Antiqua" w:cs="Times New Roman"/>
          <w:b/>
          <w:bCs/>
          <w:sz w:val="28"/>
          <w:szCs w:val="28"/>
        </w:rPr>
        <w:t>SREDA-PEPELNICA      17.2.  ob 1</w:t>
      </w:r>
      <w:r w:rsidR="00331124">
        <w:rPr>
          <w:rFonts w:ascii="Book Antiqua" w:hAnsi="Book Antiqua" w:cs="Times New Roman"/>
          <w:b/>
          <w:bCs/>
          <w:sz w:val="28"/>
          <w:szCs w:val="28"/>
        </w:rPr>
        <w:t>7</w:t>
      </w:r>
      <w:r w:rsidRPr="00331124">
        <w:rPr>
          <w:rFonts w:ascii="Book Antiqua" w:hAnsi="Book Antiqua" w:cs="Times New Roman"/>
          <w:b/>
          <w:bCs/>
          <w:sz w:val="28"/>
          <w:szCs w:val="28"/>
        </w:rPr>
        <w:t xml:space="preserve"> h  + Jereb in Justin</w:t>
      </w:r>
    </w:p>
    <w:p w14:paraId="451E338D" w14:textId="77777777" w:rsidR="00307DC8" w:rsidRPr="00331124" w:rsidRDefault="00307DC8" w:rsidP="00307DC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331124">
        <w:rPr>
          <w:rFonts w:ascii="Book Antiqua" w:hAnsi="Book Antiqua" w:cs="Times New Roman"/>
          <w:b/>
          <w:bCs/>
          <w:sz w:val="28"/>
          <w:szCs w:val="28"/>
        </w:rPr>
        <w:t>SOBOTA</w:t>
      </w:r>
      <w:r w:rsidR="0088705A" w:rsidRPr="00331124">
        <w:rPr>
          <w:rFonts w:ascii="Book Antiqua" w:hAnsi="Book Antiqua" w:cs="Times New Roman"/>
          <w:b/>
          <w:bCs/>
          <w:sz w:val="28"/>
          <w:szCs w:val="28"/>
        </w:rPr>
        <w:t xml:space="preserve">   </w:t>
      </w:r>
      <w:r w:rsidRPr="0033112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51035E" w:rsidRPr="00331124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20</w:t>
      </w:r>
      <w:r w:rsidRPr="00331124">
        <w:rPr>
          <w:rFonts w:ascii="Book Antiqua" w:hAnsi="Book Antiqua" w:cs="Times New Roman"/>
          <w:b/>
          <w:bCs/>
          <w:sz w:val="28"/>
          <w:szCs w:val="28"/>
        </w:rPr>
        <w:t xml:space="preserve">.2. </w:t>
      </w:r>
      <w:r w:rsidR="0051035E" w:rsidRPr="0033112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331124">
        <w:rPr>
          <w:rFonts w:ascii="Book Antiqua" w:hAnsi="Book Antiqua" w:cs="Times New Roman"/>
          <w:b/>
          <w:bCs/>
          <w:sz w:val="28"/>
          <w:szCs w:val="28"/>
        </w:rPr>
        <w:t xml:space="preserve">ob   9 h  + </w:t>
      </w:r>
      <w:r w:rsidR="0051035E" w:rsidRPr="00331124">
        <w:rPr>
          <w:rFonts w:ascii="Book Antiqua" w:hAnsi="Book Antiqua" w:cs="Times New Roman"/>
          <w:b/>
          <w:bCs/>
          <w:sz w:val="28"/>
          <w:szCs w:val="28"/>
        </w:rPr>
        <w:t>Anton Bradeško, Hlevni vrh 5</w:t>
      </w:r>
    </w:p>
    <w:p w14:paraId="32AC795F" w14:textId="77777777" w:rsidR="008C2986" w:rsidRPr="00331124" w:rsidRDefault="0088705A" w:rsidP="00307DC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331124">
        <w:rPr>
          <w:rFonts w:ascii="Book Antiqua" w:hAnsi="Book Antiqua" w:cs="Times New Roman"/>
          <w:b/>
          <w:bCs/>
          <w:sz w:val="28"/>
          <w:szCs w:val="28"/>
        </w:rPr>
        <w:t xml:space="preserve">NEDELJA  </w:t>
      </w:r>
      <w:r w:rsidR="0051035E" w:rsidRPr="00331124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21</w:t>
      </w:r>
      <w:r w:rsidR="00307DC8" w:rsidRPr="00331124">
        <w:rPr>
          <w:rFonts w:ascii="Book Antiqua" w:hAnsi="Book Antiqua" w:cs="Times New Roman"/>
          <w:b/>
          <w:bCs/>
          <w:sz w:val="28"/>
          <w:szCs w:val="28"/>
        </w:rPr>
        <w:t xml:space="preserve">.2. </w:t>
      </w:r>
      <w:r w:rsidR="0051035E" w:rsidRPr="0033112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307DC8" w:rsidRPr="00331124">
        <w:rPr>
          <w:rFonts w:ascii="Book Antiqua" w:hAnsi="Book Antiqua" w:cs="Times New Roman"/>
          <w:b/>
          <w:bCs/>
          <w:sz w:val="28"/>
          <w:szCs w:val="28"/>
        </w:rPr>
        <w:t xml:space="preserve">ob   9 h  + </w:t>
      </w:r>
      <w:r w:rsidR="0081662C" w:rsidRPr="00331124">
        <w:rPr>
          <w:rFonts w:ascii="Book Antiqua" w:hAnsi="Book Antiqua" w:cs="Times New Roman"/>
          <w:b/>
          <w:bCs/>
          <w:sz w:val="28"/>
          <w:szCs w:val="28"/>
        </w:rPr>
        <w:t>Franc Arhar</w:t>
      </w:r>
    </w:p>
    <w:sectPr w:rsidR="008C2986" w:rsidRPr="00331124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3BC18" w14:textId="77777777" w:rsidR="0038790A" w:rsidRDefault="0038790A" w:rsidP="00F50C6F">
      <w:pPr>
        <w:spacing w:after="0" w:line="240" w:lineRule="auto"/>
      </w:pPr>
      <w:r>
        <w:separator/>
      </w:r>
    </w:p>
  </w:endnote>
  <w:endnote w:type="continuationSeparator" w:id="0">
    <w:p w14:paraId="00932DD4" w14:textId="77777777" w:rsidR="0038790A" w:rsidRDefault="0038790A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AC959" w14:textId="77777777" w:rsidR="0038790A" w:rsidRDefault="0038790A" w:rsidP="00F50C6F">
      <w:pPr>
        <w:spacing w:after="0" w:line="240" w:lineRule="auto"/>
      </w:pPr>
      <w:r>
        <w:separator/>
      </w:r>
    </w:p>
  </w:footnote>
  <w:footnote w:type="continuationSeparator" w:id="0">
    <w:p w14:paraId="4819450A" w14:textId="77777777" w:rsidR="0038790A" w:rsidRDefault="0038790A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2A51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877"/>
    <w:rsid w:val="0009649C"/>
    <w:rsid w:val="000A1800"/>
    <w:rsid w:val="000A28E1"/>
    <w:rsid w:val="000A4310"/>
    <w:rsid w:val="000A480F"/>
    <w:rsid w:val="000A6D9B"/>
    <w:rsid w:val="000A7066"/>
    <w:rsid w:val="000A73DE"/>
    <w:rsid w:val="000B35FE"/>
    <w:rsid w:val="000B4053"/>
    <w:rsid w:val="000B49CF"/>
    <w:rsid w:val="000B5581"/>
    <w:rsid w:val="000B69AE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2AC3"/>
    <w:rsid w:val="001036FC"/>
    <w:rsid w:val="001050FE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2B52"/>
    <w:rsid w:val="00154AE6"/>
    <w:rsid w:val="00155C98"/>
    <w:rsid w:val="00157690"/>
    <w:rsid w:val="00157E68"/>
    <w:rsid w:val="001612B6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1124"/>
    <w:rsid w:val="003335FE"/>
    <w:rsid w:val="0033483D"/>
    <w:rsid w:val="003364D8"/>
    <w:rsid w:val="00337776"/>
    <w:rsid w:val="00340B11"/>
    <w:rsid w:val="00341F5E"/>
    <w:rsid w:val="003422F4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8790A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3F7AA3"/>
    <w:rsid w:val="0040439D"/>
    <w:rsid w:val="00406BC1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6A08"/>
    <w:rsid w:val="00BD745E"/>
    <w:rsid w:val="00BE2D79"/>
    <w:rsid w:val="00BE632A"/>
    <w:rsid w:val="00BE7D7E"/>
    <w:rsid w:val="00BF007E"/>
    <w:rsid w:val="00BF0F2C"/>
    <w:rsid w:val="00BF1E7F"/>
    <w:rsid w:val="00C007B4"/>
    <w:rsid w:val="00C01DC7"/>
    <w:rsid w:val="00C02ED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985"/>
    <w:rsid w:val="00D02A9E"/>
    <w:rsid w:val="00D02C69"/>
    <w:rsid w:val="00D02FC2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5733"/>
    <w:rsid w:val="00DB6E86"/>
    <w:rsid w:val="00DC0D8C"/>
    <w:rsid w:val="00DC251D"/>
    <w:rsid w:val="00DC4E51"/>
    <w:rsid w:val="00DC79F5"/>
    <w:rsid w:val="00DD1E54"/>
    <w:rsid w:val="00DD353E"/>
    <w:rsid w:val="00DE1E90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BB8"/>
    <w:rsid w:val="00E06C44"/>
    <w:rsid w:val="00E2464A"/>
    <w:rsid w:val="00E31C41"/>
    <w:rsid w:val="00E322F4"/>
    <w:rsid w:val="00E34BE2"/>
    <w:rsid w:val="00E3594D"/>
    <w:rsid w:val="00E35F60"/>
    <w:rsid w:val="00E4103C"/>
    <w:rsid w:val="00E4378C"/>
    <w:rsid w:val="00E45128"/>
    <w:rsid w:val="00E45821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11E8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B69B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2BA25E-7932-4355-BFCB-03422945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2021-01-21T10:49:00Z</cp:lastPrinted>
  <dcterms:created xsi:type="dcterms:W3CDTF">2021-02-14T16:09:00Z</dcterms:created>
  <dcterms:modified xsi:type="dcterms:W3CDTF">2021-02-14T16:09:00Z</dcterms:modified>
</cp:coreProperties>
</file>