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3DB0" w14:textId="77777777" w:rsidR="00E93398" w:rsidRPr="00A87166" w:rsidRDefault="00F3006C" w:rsidP="006D115D">
      <w:pPr>
        <w:tabs>
          <w:tab w:val="left" w:pos="5595"/>
        </w:tabs>
        <w:spacing w:after="0" w:line="240" w:lineRule="auto"/>
        <w:ind w:right="425"/>
        <w:jc w:val="both"/>
        <w:rPr>
          <w:rFonts w:ascii="Book Antiqua" w:hAnsi="Book Antiqua" w:cs="Times New Roman"/>
          <w:b/>
          <w:sz w:val="32"/>
          <w:szCs w:val="32"/>
        </w:rPr>
      </w:pPr>
      <w:r w:rsidRPr="00EB0176">
        <w:rPr>
          <w:rFonts w:ascii="Book Antiqua" w:hAnsi="Book Antiqua" w:cs="Times New Roman"/>
          <w:b/>
          <w:sz w:val="30"/>
          <w:szCs w:val="30"/>
        </w:rPr>
        <w:t>21. NEDELJA MED LETOM</w:t>
      </w:r>
      <w:r w:rsidR="002752EF" w:rsidRPr="00A87166">
        <w:rPr>
          <w:rFonts w:ascii="Book Antiqua" w:hAnsi="Book Antiqua" w:cs="Times New Roman"/>
          <w:b/>
          <w:sz w:val="32"/>
          <w:szCs w:val="32"/>
        </w:rPr>
        <w:t xml:space="preserve">, </w:t>
      </w:r>
      <w:r>
        <w:rPr>
          <w:rFonts w:ascii="Book Antiqua" w:hAnsi="Book Antiqua" w:cs="Times New Roman"/>
          <w:b/>
          <w:sz w:val="32"/>
          <w:szCs w:val="32"/>
        </w:rPr>
        <w:t>22</w:t>
      </w:r>
      <w:r w:rsidR="00E93398" w:rsidRPr="00A87166">
        <w:rPr>
          <w:rFonts w:ascii="Book Antiqua" w:hAnsi="Book Antiqua" w:cs="Times New Roman"/>
          <w:b/>
          <w:sz w:val="32"/>
          <w:szCs w:val="32"/>
        </w:rPr>
        <w:t xml:space="preserve">. </w:t>
      </w:r>
      <w:r w:rsidR="00CB14B7">
        <w:rPr>
          <w:rFonts w:ascii="Book Antiqua" w:hAnsi="Book Antiqua" w:cs="Times New Roman"/>
          <w:b/>
          <w:sz w:val="32"/>
          <w:szCs w:val="32"/>
        </w:rPr>
        <w:t>avgust</w:t>
      </w:r>
      <w:r w:rsidR="00E93398" w:rsidRPr="00A87166">
        <w:rPr>
          <w:rFonts w:ascii="Book Antiqua" w:hAnsi="Book Antiqua" w:cs="Times New Roman"/>
          <w:b/>
          <w:sz w:val="32"/>
          <w:szCs w:val="32"/>
        </w:rPr>
        <w:t xml:space="preserve"> 202</w:t>
      </w:r>
      <w:r w:rsidR="00DB5733" w:rsidRPr="00A87166">
        <w:rPr>
          <w:rFonts w:ascii="Book Antiqua" w:hAnsi="Book Antiqua" w:cs="Times New Roman"/>
          <w:b/>
          <w:sz w:val="32"/>
          <w:szCs w:val="32"/>
        </w:rPr>
        <w:t>1</w:t>
      </w:r>
    </w:p>
    <w:p w14:paraId="5FCB8E4F" w14:textId="77777777" w:rsidR="008D0A81" w:rsidRDefault="008D0A81" w:rsidP="00C520F6">
      <w:pPr>
        <w:spacing w:after="0" w:line="240" w:lineRule="auto"/>
        <w:rPr>
          <w:rFonts w:ascii="Book Antiqua" w:hAnsi="Book Antiqua" w:cs="Times New Roman"/>
          <w:b/>
          <w:sz w:val="16"/>
          <w:szCs w:val="16"/>
        </w:rPr>
      </w:pPr>
    </w:p>
    <w:p w14:paraId="1F1F52D4" w14:textId="77777777" w:rsidR="00B848CA" w:rsidRPr="0023066E" w:rsidRDefault="00B848CA" w:rsidP="00C520F6">
      <w:pPr>
        <w:spacing w:after="0" w:line="240" w:lineRule="auto"/>
        <w:rPr>
          <w:rFonts w:ascii="Book Antiqua" w:hAnsi="Book Antiqua" w:cs="Times New Roman"/>
          <w:b/>
          <w:sz w:val="16"/>
          <w:szCs w:val="16"/>
        </w:rPr>
      </w:pPr>
    </w:p>
    <w:p w14:paraId="0FB95899" w14:textId="77777777"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992"/>
        <w:gridCol w:w="7371"/>
      </w:tblGrid>
      <w:tr w:rsidR="00ED11E8" w:rsidRPr="00ED11E8" w14:paraId="5F070D01" w14:textId="77777777" w:rsidTr="0034070F">
        <w:trPr>
          <w:trHeight w:val="2543"/>
        </w:trPr>
        <w:tc>
          <w:tcPr>
            <w:tcW w:w="1844" w:type="dxa"/>
          </w:tcPr>
          <w:p w14:paraId="5488A74B" w14:textId="77777777" w:rsidR="0034070F" w:rsidRDefault="00A13EBB" w:rsidP="00EB0176">
            <w:pPr>
              <w:spacing w:line="240" w:lineRule="atLeast"/>
              <w:ind w:left="38" w:right="-108"/>
              <w:rPr>
                <w:rFonts w:ascii="Book Antiqua" w:hAnsi="Book Antiqua" w:cs="Times New Roman"/>
                <w:sz w:val="28"/>
                <w:szCs w:val="28"/>
              </w:rPr>
            </w:pPr>
            <w:r>
              <w:rPr>
                <w:rFonts w:ascii="Book Antiqua" w:hAnsi="Book Antiqua" w:cs="Times New Roman"/>
                <w:sz w:val="28"/>
                <w:szCs w:val="28"/>
              </w:rPr>
              <w:t>Ponedeljek</w:t>
            </w:r>
            <w:r w:rsidR="00C94B90">
              <w:rPr>
                <w:rFonts w:ascii="Book Antiqua" w:hAnsi="Book Antiqua" w:cs="Times New Roman"/>
                <w:sz w:val="28"/>
                <w:szCs w:val="28"/>
              </w:rPr>
              <w:t xml:space="preserve"> </w:t>
            </w:r>
          </w:p>
          <w:p w14:paraId="1986CD8D" w14:textId="77777777" w:rsidR="00D95915" w:rsidRDefault="00ED11E8" w:rsidP="00CB14B7">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Torek</w:t>
            </w:r>
            <w:r w:rsidR="00407255">
              <w:rPr>
                <w:rFonts w:ascii="Book Antiqua" w:hAnsi="Book Antiqua" w:cs="Times New Roman"/>
                <w:sz w:val="28"/>
                <w:szCs w:val="28"/>
              </w:rPr>
              <w:t xml:space="preserve"> </w:t>
            </w:r>
          </w:p>
          <w:p w14:paraId="638863E0" w14:textId="77777777" w:rsidR="00A87166" w:rsidRDefault="00ED11E8" w:rsidP="00DE4537">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 xml:space="preserve">Sreda </w:t>
            </w:r>
          </w:p>
          <w:p w14:paraId="026C776C" w14:textId="77777777" w:rsidR="00A07515" w:rsidRDefault="00C94B90" w:rsidP="000B6B22">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p>
          <w:p w14:paraId="162E250E" w14:textId="77777777" w:rsidR="00A87166" w:rsidRDefault="00407255" w:rsidP="00DE4537">
            <w:pPr>
              <w:spacing w:line="240" w:lineRule="atLeast"/>
              <w:ind w:left="38" w:right="-108"/>
              <w:rPr>
                <w:rFonts w:ascii="Book Antiqua" w:hAnsi="Book Antiqua" w:cs="Times New Roman"/>
                <w:sz w:val="28"/>
                <w:szCs w:val="28"/>
              </w:rPr>
            </w:pPr>
            <w:r>
              <w:rPr>
                <w:rFonts w:ascii="Book Antiqua" w:hAnsi="Book Antiqua" w:cs="Times New Roman"/>
                <w:sz w:val="28"/>
                <w:szCs w:val="28"/>
              </w:rPr>
              <w:t>P</w:t>
            </w:r>
            <w:r w:rsidR="00C94B90">
              <w:rPr>
                <w:rFonts w:ascii="Book Antiqua" w:hAnsi="Book Antiqua" w:cs="Times New Roman"/>
                <w:sz w:val="28"/>
                <w:szCs w:val="28"/>
              </w:rPr>
              <w:t>etek</w:t>
            </w:r>
            <w:r w:rsidR="00E36D76">
              <w:rPr>
                <w:rFonts w:ascii="Book Antiqua" w:hAnsi="Book Antiqua" w:cs="Times New Roman"/>
                <w:sz w:val="28"/>
                <w:szCs w:val="28"/>
              </w:rPr>
              <w:t xml:space="preserve"> </w:t>
            </w:r>
          </w:p>
          <w:p w14:paraId="0350541F" w14:textId="77777777" w:rsidR="0034070F" w:rsidRDefault="00407255" w:rsidP="0034070F">
            <w:pPr>
              <w:spacing w:line="240" w:lineRule="atLeast"/>
              <w:ind w:left="38" w:right="-108"/>
              <w:rPr>
                <w:rFonts w:ascii="Book Antiqua" w:hAnsi="Book Antiqua" w:cs="Times New Roman"/>
                <w:sz w:val="28"/>
                <w:szCs w:val="28"/>
              </w:rPr>
            </w:pPr>
            <w:r>
              <w:rPr>
                <w:rFonts w:ascii="Book Antiqua" w:hAnsi="Book Antiqua" w:cs="Times New Roman"/>
                <w:sz w:val="28"/>
                <w:szCs w:val="28"/>
              </w:rPr>
              <w:t>S</w:t>
            </w:r>
            <w:r w:rsidR="00C94B90">
              <w:rPr>
                <w:rFonts w:ascii="Book Antiqua" w:hAnsi="Book Antiqua" w:cs="Times New Roman"/>
                <w:sz w:val="28"/>
                <w:szCs w:val="28"/>
              </w:rPr>
              <w:t>obota</w:t>
            </w:r>
            <w:r w:rsidR="00ED11E8" w:rsidRPr="00357170">
              <w:rPr>
                <w:rFonts w:ascii="Book Antiqua" w:hAnsi="Book Antiqua" w:cs="Times New Roman"/>
                <w:sz w:val="28"/>
                <w:szCs w:val="28"/>
              </w:rPr>
              <w:t xml:space="preserve"> </w:t>
            </w:r>
          </w:p>
          <w:p w14:paraId="3BB7DF10" w14:textId="77777777" w:rsidR="00ED11E8" w:rsidRPr="00ED11E8" w:rsidRDefault="00407255" w:rsidP="00407255">
            <w:pPr>
              <w:spacing w:line="240" w:lineRule="atLeast"/>
              <w:ind w:left="38" w:right="-108"/>
              <w:rPr>
                <w:rFonts w:ascii="Book Antiqua" w:hAnsi="Book Antiqua" w:cs="Times New Roman"/>
                <w:sz w:val="26"/>
                <w:szCs w:val="28"/>
              </w:rPr>
            </w:pPr>
            <w:r w:rsidRPr="00357170">
              <w:rPr>
                <w:rFonts w:ascii="Book Antiqua" w:hAnsi="Book Antiqua" w:cs="Times New Roman"/>
                <w:sz w:val="28"/>
                <w:szCs w:val="28"/>
              </w:rPr>
              <w:t>N</w:t>
            </w:r>
            <w:r w:rsidR="00C94B90" w:rsidRPr="00357170">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992" w:type="dxa"/>
          </w:tcPr>
          <w:p w14:paraId="17F52C54" w14:textId="77777777" w:rsidR="0034070F" w:rsidRDefault="00F3006C" w:rsidP="00EB0176">
            <w:pPr>
              <w:spacing w:line="240" w:lineRule="atLeast"/>
              <w:jc w:val="right"/>
              <w:rPr>
                <w:rFonts w:ascii="Book Antiqua" w:hAnsi="Book Antiqua" w:cs="Times New Roman"/>
                <w:sz w:val="28"/>
                <w:szCs w:val="28"/>
              </w:rPr>
            </w:pPr>
            <w:r>
              <w:rPr>
                <w:rFonts w:ascii="Book Antiqua" w:hAnsi="Book Antiqua" w:cs="Times New Roman"/>
                <w:sz w:val="28"/>
                <w:szCs w:val="28"/>
              </w:rPr>
              <w:t>23</w:t>
            </w:r>
            <w:r w:rsidR="00ED11E8" w:rsidRPr="00357170">
              <w:rPr>
                <w:rFonts w:ascii="Book Antiqua" w:hAnsi="Book Antiqua" w:cs="Times New Roman"/>
                <w:sz w:val="28"/>
                <w:szCs w:val="28"/>
              </w:rPr>
              <w:t>.</w:t>
            </w:r>
            <w:r w:rsidR="00CB14B7">
              <w:rPr>
                <w:rFonts w:ascii="Book Antiqua" w:hAnsi="Book Antiqua" w:cs="Times New Roman"/>
                <w:sz w:val="28"/>
                <w:szCs w:val="28"/>
              </w:rPr>
              <w:t>8</w:t>
            </w:r>
            <w:r w:rsidR="0051035E">
              <w:rPr>
                <w:rFonts w:ascii="Book Antiqua" w:hAnsi="Book Antiqua" w:cs="Times New Roman"/>
                <w:sz w:val="28"/>
                <w:szCs w:val="28"/>
              </w:rPr>
              <w:t>.</w:t>
            </w:r>
            <w:r w:rsidR="001612B6" w:rsidRPr="00357170">
              <w:rPr>
                <w:rFonts w:ascii="Book Antiqua" w:hAnsi="Book Antiqua" w:cs="Times New Roman"/>
                <w:sz w:val="28"/>
                <w:szCs w:val="28"/>
              </w:rPr>
              <w:t xml:space="preserve">    </w:t>
            </w:r>
          </w:p>
          <w:p w14:paraId="33B24FE2" w14:textId="77777777" w:rsidR="00D95915" w:rsidRDefault="00F3006C" w:rsidP="00CB14B7">
            <w:pPr>
              <w:spacing w:line="240" w:lineRule="atLeast"/>
              <w:jc w:val="right"/>
              <w:rPr>
                <w:rFonts w:ascii="Book Antiqua" w:hAnsi="Book Antiqua" w:cs="Times New Roman"/>
                <w:sz w:val="28"/>
                <w:szCs w:val="28"/>
              </w:rPr>
            </w:pPr>
            <w:r>
              <w:rPr>
                <w:rFonts w:ascii="Book Antiqua" w:hAnsi="Book Antiqua" w:cs="Times New Roman"/>
                <w:sz w:val="28"/>
                <w:szCs w:val="28"/>
              </w:rPr>
              <w:t>24</w:t>
            </w:r>
            <w:r w:rsidR="0022414E" w:rsidRPr="00357170">
              <w:rPr>
                <w:rFonts w:ascii="Book Antiqua" w:hAnsi="Book Antiqua" w:cs="Times New Roman"/>
                <w:sz w:val="28"/>
                <w:szCs w:val="28"/>
              </w:rPr>
              <w:t>.</w:t>
            </w:r>
            <w:r w:rsidR="00CB14B7">
              <w:rPr>
                <w:rFonts w:ascii="Book Antiqua" w:hAnsi="Book Antiqua" w:cs="Times New Roman"/>
                <w:sz w:val="28"/>
                <w:szCs w:val="28"/>
              </w:rPr>
              <w:t>8</w:t>
            </w:r>
            <w:r w:rsidR="00ED11E8" w:rsidRPr="00357170">
              <w:rPr>
                <w:rFonts w:ascii="Book Antiqua" w:hAnsi="Book Antiqua" w:cs="Times New Roman"/>
                <w:sz w:val="28"/>
                <w:szCs w:val="28"/>
              </w:rPr>
              <w:t>.</w:t>
            </w:r>
            <w:r w:rsidR="00DB5733" w:rsidRPr="00357170">
              <w:rPr>
                <w:rFonts w:ascii="Book Antiqua" w:hAnsi="Book Antiqua" w:cs="Times New Roman"/>
                <w:sz w:val="28"/>
                <w:szCs w:val="28"/>
              </w:rPr>
              <w:t xml:space="preserve">           </w:t>
            </w:r>
          </w:p>
          <w:p w14:paraId="5AAF61DF" w14:textId="77777777" w:rsidR="00A87166" w:rsidRDefault="00F3006C" w:rsidP="00DE4537">
            <w:pPr>
              <w:spacing w:line="240" w:lineRule="atLeast"/>
              <w:jc w:val="right"/>
              <w:rPr>
                <w:rFonts w:ascii="Book Antiqua" w:hAnsi="Book Antiqua" w:cs="Times New Roman"/>
                <w:sz w:val="28"/>
                <w:szCs w:val="28"/>
              </w:rPr>
            </w:pPr>
            <w:r>
              <w:rPr>
                <w:rFonts w:ascii="Book Antiqua" w:hAnsi="Book Antiqua" w:cs="Times New Roman"/>
                <w:sz w:val="28"/>
                <w:szCs w:val="28"/>
              </w:rPr>
              <w:t>25</w:t>
            </w:r>
            <w:r w:rsidR="00A07515">
              <w:rPr>
                <w:rFonts w:ascii="Book Antiqua" w:hAnsi="Book Antiqua" w:cs="Times New Roman"/>
                <w:sz w:val="28"/>
                <w:szCs w:val="28"/>
              </w:rPr>
              <w:t>.</w:t>
            </w:r>
            <w:r w:rsidR="00CB14B7">
              <w:rPr>
                <w:rFonts w:ascii="Book Antiqua" w:hAnsi="Book Antiqua" w:cs="Times New Roman"/>
                <w:sz w:val="28"/>
                <w:szCs w:val="28"/>
              </w:rPr>
              <w:t>8</w:t>
            </w:r>
            <w:r w:rsidR="00DB5733"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154AA0E0" w14:textId="77777777" w:rsidR="00A07515" w:rsidRDefault="00F3006C" w:rsidP="000B6B22">
            <w:pPr>
              <w:spacing w:line="240" w:lineRule="atLeast"/>
              <w:jc w:val="right"/>
              <w:rPr>
                <w:rFonts w:ascii="Book Antiqua" w:hAnsi="Book Antiqua" w:cs="Times New Roman"/>
                <w:sz w:val="28"/>
                <w:szCs w:val="28"/>
              </w:rPr>
            </w:pPr>
            <w:r>
              <w:rPr>
                <w:rFonts w:ascii="Book Antiqua" w:hAnsi="Book Antiqua" w:cs="Times New Roman"/>
                <w:sz w:val="28"/>
                <w:szCs w:val="28"/>
              </w:rPr>
              <w:t>26</w:t>
            </w:r>
            <w:r w:rsidR="00ED11E8" w:rsidRPr="00357170">
              <w:rPr>
                <w:rFonts w:ascii="Book Antiqua" w:hAnsi="Book Antiqua" w:cs="Times New Roman"/>
                <w:sz w:val="28"/>
                <w:szCs w:val="28"/>
              </w:rPr>
              <w:t>.</w:t>
            </w:r>
            <w:r w:rsidR="00CB14B7">
              <w:rPr>
                <w:rFonts w:ascii="Book Antiqua" w:hAnsi="Book Antiqua" w:cs="Times New Roman"/>
                <w:sz w:val="28"/>
                <w:szCs w:val="28"/>
              </w:rPr>
              <w:t>8</w:t>
            </w:r>
            <w:r w:rsidR="00ED11E8" w:rsidRPr="00357170">
              <w:rPr>
                <w:rFonts w:ascii="Book Antiqua" w:hAnsi="Book Antiqua" w:cs="Times New Roman"/>
                <w:sz w:val="28"/>
                <w:szCs w:val="28"/>
              </w:rPr>
              <w:t>.</w:t>
            </w:r>
          </w:p>
          <w:p w14:paraId="6B0A6453" w14:textId="77777777" w:rsidR="00A87166" w:rsidRDefault="00EB0176" w:rsidP="00DE4537">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F3006C">
              <w:rPr>
                <w:rFonts w:ascii="Book Antiqua" w:hAnsi="Book Antiqua" w:cs="Times New Roman"/>
                <w:sz w:val="28"/>
                <w:szCs w:val="28"/>
              </w:rPr>
              <w:t>7</w:t>
            </w:r>
            <w:r w:rsidR="00971AD7" w:rsidRPr="00357170">
              <w:rPr>
                <w:rFonts w:ascii="Book Antiqua" w:hAnsi="Book Antiqua" w:cs="Times New Roman"/>
                <w:sz w:val="28"/>
                <w:szCs w:val="28"/>
              </w:rPr>
              <w:t>.</w:t>
            </w:r>
            <w:r w:rsidR="00CB14B7">
              <w:rPr>
                <w:rFonts w:ascii="Book Antiqua" w:hAnsi="Book Antiqua" w:cs="Times New Roman"/>
                <w:sz w:val="28"/>
                <w:szCs w:val="28"/>
              </w:rPr>
              <w:t>8</w:t>
            </w:r>
            <w:r w:rsidR="00ED11E8"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08B7B1C7" w14:textId="77777777" w:rsidR="0034070F" w:rsidRDefault="00EB0176" w:rsidP="0034070F">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F3006C">
              <w:rPr>
                <w:rFonts w:ascii="Book Antiqua" w:hAnsi="Book Antiqua" w:cs="Times New Roman"/>
                <w:sz w:val="28"/>
                <w:szCs w:val="28"/>
              </w:rPr>
              <w:t>8</w:t>
            </w:r>
            <w:r w:rsidR="00E93398" w:rsidRPr="00357170">
              <w:rPr>
                <w:rFonts w:ascii="Book Antiqua" w:hAnsi="Book Antiqua" w:cs="Times New Roman"/>
                <w:sz w:val="28"/>
                <w:szCs w:val="28"/>
              </w:rPr>
              <w:t>.</w:t>
            </w:r>
            <w:r w:rsidR="00CB14B7">
              <w:rPr>
                <w:rFonts w:ascii="Book Antiqua" w:hAnsi="Book Antiqua" w:cs="Times New Roman"/>
                <w:sz w:val="28"/>
                <w:szCs w:val="28"/>
              </w:rPr>
              <w:t>8</w:t>
            </w:r>
            <w:r w:rsidR="00E93398" w:rsidRPr="00357170">
              <w:rPr>
                <w:rFonts w:ascii="Book Antiqua" w:hAnsi="Book Antiqua" w:cs="Times New Roman"/>
                <w:sz w:val="28"/>
                <w:szCs w:val="28"/>
              </w:rPr>
              <w:t xml:space="preserve">. </w:t>
            </w:r>
          </w:p>
          <w:p w14:paraId="0A2BC8E2" w14:textId="77777777" w:rsidR="00AF3EBF" w:rsidRPr="0088705A" w:rsidRDefault="00EB0176" w:rsidP="00D95915">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F3006C">
              <w:rPr>
                <w:rFonts w:ascii="Book Antiqua" w:hAnsi="Book Antiqua" w:cs="Times New Roman"/>
                <w:sz w:val="28"/>
                <w:szCs w:val="28"/>
              </w:rPr>
              <w:t>9</w:t>
            </w:r>
            <w:r w:rsidR="006D115D">
              <w:rPr>
                <w:rFonts w:ascii="Book Antiqua" w:hAnsi="Book Antiqua" w:cs="Times New Roman"/>
                <w:sz w:val="28"/>
                <w:szCs w:val="28"/>
              </w:rPr>
              <w:t>.</w:t>
            </w:r>
            <w:r w:rsidR="00D95915">
              <w:rPr>
                <w:rFonts w:ascii="Book Antiqua" w:hAnsi="Book Antiqua" w:cs="Times New Roman"/>
                <w:sz w:val="28"/>
                <w:szCs w:val="28"/>
              </w:rPr>
              <w:t>8</w:t>
            </w:r>
            <w:r w:rsidR="00ED11E8" w:rsidRPr="00357170">
              <w:rPr>
                <w:rFonts w:ascii="Book Antiqua" w:hAnsi="Book Antiqua" w:cs="Times New Roman"/>
                <w:sz w:val="28"/>
                <w:szCs w:val="28"/>
              </w:rPr>
              <w:t>.</w:t>
            </w:r>
          </w:p>
        </w:tc>
        <w:tc>
          <w:tcPr>
            <w:tcW w:w="7371" w:type="dxa"/>
          </w:tcPr>
          <w:p w14:paraId="4CC6324F" w14:textId="77777777" w:rsidR="00ED11E8" w:rsidRDefault="000B6B22" w:rsidP="0034070F">
            <w:pPr>
              <w:spacing w:line="240" w:lineRule="atLeast"/>
              <w:rPr>
                <w:rFonts w:ascii="Book Antiqua" w:hAnsi="Book Antiqua" w:cs="Times New Roman"/>
                <w:sz w:val="27"/>
                <w:szCs w:val="27"/>
              </w:rPr>
            </w:pPr>
            <w:r w:rsidRPr="0034070F">
              <w:rPr>
                <w:rFonts w:ascii="Book Antiqua" w:hAnsi="Book Antiqua"/>
                <w:sz w:val="27"/>
                <w:szCs w:val="27"/>
              </w:rPr>
              <w:t xml:space="preserve">sv. </w:t>
            </w:r>
            <w:r w:rsidR="00F3006C" w:rsidRPr="00F3006C">
              <w:rPr>
                <w:rFonts w:ascii="Book Antiqua" w:hAnsi="Book Antiqua" w:cs="Times New Roman"/>
                <w:sz w:val="27"/>
                <w:szCs w:val="27"/>
              </w:rPr>
              <w:t>ROZA IZ LIME, devica</w:t>
            </w:r>
            <w:r w:rsidR="0022414E" w:rsidRPr="00167B65">
              <w:rPr>
                <w:rFonts w:ascii="Book Antiqua" w:hAnsi="Book Antiqua" w:cs="Times New Roman"/>
                <w:sz w:val="27"/>
                <w:szCs w:val="27"/>
              </w:rPr>
              <w:t>;</w:t>
            </w:r>
          </w:p>
          <w:p w14:paraId="6A84E0FB" w14:textId="77777777" w:rsidR="00971AD7" w:rsidRPr="00102AC3" w:rsidRDefault="0034070F"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sv.</w:t>
            </w:r>
            <w:r w:rsidRPr="0034070F">
              <w:rPr>
                <w:rFonts w:ascii="Book Antiqua" w:hAnsi="Book Antiqua"/>
                <w:sz w:val="28"/>
                <w:szCs w:val="28"/>
              </w:rPr>
              <w:t xml:space="preserve"> </w:t>
            </w:r>
            <w:r w:rsidR="00F3006C" w:rsidRPr="00F3006C">
              <w:rPr>
                <w:rFonts w:ascii="Book Antiqua" w:hAnsi="Book Antiqua"/>
                <w:sz w:val="28"/>
                <w:szCs w:val="28"/>
              </w:rPr>
              <w:t>JERNEJ, apostol, praznik</w:t>
            </w:r>
            <w:r w:rsidR="00C520F6" w:rsidRPr="00102AC3">
              <w:rPr>
                <w:rFonts w:ascii="Book Antiqua" w:hAnsi="Book Antiqua" w:cs="Times New Roman"/>
                <w:sz w:val="28"/>
                <w:szCs w:val="28"/>
              </w:rPr>
              <w:t xml:space="preserve">; </w:t>
            </w:r>
          </w:p>
          <w:p w14:paraId="06B7E6B0" w14:textId="77777777" w:rsidR="00A87166" w:rsidRDefault="00A87166"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F3006C" w:rsidRPr="00F3006C">
              <w:rPr>
                <w:rFonts w:ascii="Book Antiqua" w:hAnsi="Book Antiqua" w:cs="Times New Roman"/>
                <w:sz w:val="27"/>
                <w:szCs w:val="27"/>
              </w:rPr>
              <w:t>JOŽEF KALASANC, duhovnik</w:t>
            </w:r>
            <w:r w:rsidR="000B6B22" w:rsidRPr="000B6B22">
              <w:rPr>
                <w:rFonts w:ascii="Book Antiqua" w:hAnsi="Book Antiqua" w:cs="Times New Roman"/>
                <w:sz w:val="28"/>
                <w:szCs w:val="28"/>
              </w:rPr>
              <w:t>;</w:t>
            </w:r>
          </w:p>
          <w:p w14:paraId="581997D2" w14:textId="77777777" w:rsidR="00ED11E8" w:rsidRPr="00455F38" w:rsidRDefault="0034070F" w:rsidP="00A07515">
            <w:pPr>
              <w:tabs>
                <w:tab w:val="left" w:pos="6901"/>
              </w:tabs>
              <w:spacing w:line="240" w:lineRule="atLeast"/>
              <w:rPr>
                <w:rFonts w:ascii="Book Antiqua" w:hAnsi="Book Antiqua" w:cs="Times New Roman"/>
                <w:sz w:val="28"/>
                <w:szCs w:val="28"/>
              </w:rPr>
            </w:pPr>
            <w:r>
              <w:rPr>
                <w:rFonts w:ascii="Book Antiqua" w:hAnsi="Book Antiqua" w:cs="Times New Roman"/>
                <w:sz w:val="27"/>
                <w:szCs w:val="27"/>
              </w:rPr>
              <w:t xml:space="preserve">sv. </w:t>
            </w:r>
            <w:r w:rsidR="00F3006C" w:rsidRPr="00F3006C">
              <w:rPr>
                <w:rFonts w:ascii="Book Antiqua" w:hAnsi="Book Antiqua" w:cs="Times New Roman"/>
                <w:sz w:val="27"/>
                <w:szCs w:val="27"/>
              </w:rPr>
              <w:t>TARZICIJ in HADRIJAN, mučenca</w:t>
            </w:r>
            <w:r w:rsidR="00971AD7" w:rsidRPr="00455F38">
              <w:rPr>
                <w:rFonts w:ascii="Book Antiqua" w:hAnsi="Book Antiqua" w:cs="Times New Roman"/>
                <w:sz w:val="28"/>
                <w:szCs w:val="28"/>
              </w:rPr>
              <w:t>;</w:t>
            </w:r>
          </w:p>
          <w:p w14:paraId="68E241BB" w14:textId="77777777" w:rsidR="00CF1E15" w:rsidRPr="00357170" w:rsidRDefault="00EB0176" w:rsidP="00013A9B">
            <w:pPr>
              <w:tabs>
                <w:tab w:val="left" w:pos="6901"/>
              </w:tabs>
              <w:spacing w:line="240" w:lineRule="atLeast"/>
              <w:rPr>
                <w:rFonts w:ascii="Book Antiqua" w:hAnsi="Book Antiqua" w:cs="Times New Roman"/>
                <w:sz w:val="28"/>
                <w:szCs w:val="28"/>
              </w:rPr>
            </w:pPr>
            <w:r>
              <w:rPr>
                <w:rFonts w:ascii="Book Antiqua" w:hAnsi="Book Antiqua" w:cs="Times New Roman"/>
                <w:sz w:val="27"/>
                <w:szCs w:val="27"/>
              </w:rPr>
              <w:t xml:space="preserve">sv. </w:t>
            </w:r>
            <w:r w:rsidR="00F3006C" w:rsidRPr="00F3006C">
              <w:rPr>
                <w:rFonts w:ascii="Book Antiqua" w:hAnsi="Book Antiqua" w:cs="Times New Roman"/>
                <w:sz w:val="27"/>
                <w:szCs w:val="27"/>
              </w:rPr>
              <w:t xml:space="preserve">MONIKA, mati </w:t>
            </w:r>
            <w:r w:rsidR="00F3006C">
              <w:rPr>
                <w:rFonts w:ascii="Book Antiqua" w:hAnsi="Book Antiqua" w:cs="Times New Roman"/>
                <w:sz w:val="27"/>
                <w:szCs w:val="27"/>
              </w:rPr>
              <w:t>sv.</w:t>
            </w:r>
            <w:r w:rsidR="00F3006C" w:rsidRPr="00F3006C">
              <w:rPr>
                <w:rFonts w:ascii="Book Antiqua" w:hAnsi="Book Antiqua" w:cs="Times New Roman"/>
                <w:sz w:val="27"/>
                <w:szCs w:val="27"/>
              </w:rPr>
              <w:t xml:space="preserve"> Avguština</w:t>
            </w:r>
            <w:r w:rsidR="00CF1E15" w:rsidRPr="00357170">
              <w:rPr>
                <w:rFonts w:ascii="Book Antiqua" w:hAnsi="Book Antiqua" w:cs="Times New Roman"/>
                <w:sz w:val="28"/>
                <w:szCs w:val="28"/>
              </w:rPr>
              <w:t xml:space="preserve">; </w:t>
            </w:r>
          </w:p>
          <w:p w14:paraId="4B009918" w14:textId="77777777" w:rsidR="00352E67" w:rsidRDefault="00B377CD" w:rsidP="00013A9B">
            <w:pPr>
              <w:tabs>
                <w:tab w:val="left" w:pos="6901"/>
              </w:tabs>
              <w:spacing w:line="240" w:lineRule="atLeast"/>
              <w:rPr>
                <w:rFonts w:ascii="Book Antiqua" w:hAnsi="Book Antiqua" w:cs="Times New Roman"/>
                <w:sz w:val="28"/>
                <w:szCs w:val="28"/>
              </w:rPr>
            </w:pPr>
            <w:r w:rsidRPr="0034070F">
              <w:rPr>
                <w:rFonts w:ascii="Book Antiqua" w:hAnsi="Book Antiqua" w:cs="Times New Roman"/>
                <w:sz w:val="27"/>
                <w:szCs w:val="27"/>
              </w:rPr>
              <w:t xml:space="preserve">sv. </w:t>
            </w:r>
            <w:r w:rsidR="00F3006C" w:rsidRPr="00F3006C">
              <w:rPr>
                <w:rFonts w:ascii="Book Antiqua" w:hAnsi="Book Antiqua" w:cs="Times New Roman"/>
                <w:sz w:val="27"/>
                <w:szCs w:val="27"/>
              </w:rPr>
              <w:t>AVGUŠTIN, škof in cerkveni učitelj</w:t>
            </w:r>
            <w:r w:rsidR="00104F1D">
              <w:rPr>
                <w:rFonts w:ascii="Book Antiqua" w:hAnsi="Book Antiqua" w:cs="Times New Roman"/>
                <w:sz w:val="28"/>
                <w:szCs w:val="28"/>
              </w:rPr>
              <w:t>;</w:t>
            </w:r>
            <w:r w:rsidR="00352E67" w:rsidRPr="00352E67">
              <w:rPr>
                <w:rFonts w:ascii="Book Antiqua" w:hAnsi="Book Antiqua" w:cs="Times New Roman"/>
                <w:sz w:val="28"/>
                <w:szCs w:val="28"/>
              </w:rPr>
              <w:t xml:space="preserve"> </w:t>
            </w:r>
          </w:p>
          <w:p w14:paraId="70FE18B7" w14:textId="77777777" w:rsidR="00455F38" w:rsidRPr="00407255" w:rsidRDefault="00F3006C" w:rsidP="00D77713">
            <w:pPr>
              <w:tabs>
                <w:tab w:val="left" w:pos="6901"/>
              </w:tabs>
              <w:ind w:left="38" w:hanging="38"/>
              <w:rPr>
                <w:rFonts w:ascii="Book Antiqua" w:hAnsi="Book Antiqua" w:cs="Times New Roman"/>
                <w:sz w:val="26"/>
                <w:szCs w:val="28"/>
              </w:rPr>
            </w:pPr>
            <w:r w:rsidRPr="00F3006C">
              <w:rPr>
                <w:rFonts w:ascii="Book Antiqua" w:hAnsi="Book Antiqua" w:cs="Times New Roman"/>
                <w:sz w:val="28"/>
                <w:szCs w:val="28"/>
              </w:rPr>
              <w:t>MUČENIŠTVO JANEZA KRSTNIKA</w:t>
            </w:r>
            <w:r w:rsidR="00E93398">
              <w:rPr>
                <w:rFonts w:ascii="Book Antiqua" w:hAnsi="Book Antiqua" w:cs="Times New Roman"/>
                <w:sz w:val="26"/>
                <w:szCs w:val="28"/>
              </w:rPr>
              <w:t>.</w:t>
            </w:r>
          </w:p>
        </w:tc>
      </w:tr>
    </w:tbl>
    <w:p w14:paraId="2C8AC831" w14:textId="77777777" w:rsidR="00431775" w:rsidRDefault="00431775" w:rsidP="00E93398">
      <w:pPr>
        <w:tabs>
          <w:tab w:val="left" w:pos="5595"/>
        </w:tabs>
        <w:spacing w:after="0" w:line="240" w:lineRule="auto"/>
        <w:ind w:right="283"/>
        <w:jc w:val="both"/>
        <w:rPr>
          <w:rFonts w:ascii="Book Antiqua" w:hAnsi="Book Antiqua" w:cs="Times New Roman"/>
          <w:b/>
          <w:sz w:val="16"/>
          <w:szCs w:val="16"/>
        </w:rPr>
      </w:pPr>
    </w:p>
    <w:p w14:paraId="632EB7B2" w14:textId="77777777" w:rsidR="00B97780" w:rsidRPr="0023066E" w:rsidRDefault="00B97780" w:rsidP="00E93398">
      <w:pPr>
        <w:tabs>
          <w:tab w:val="left" w:pos="5595"/>
        </w:tabs>
        <w:spacing w:after="0" w:line="240" w:lineRule="auto"/>
        <w:ind w:right="283"/>
        <w:jc w:val="both"/>
        <w:rPr>
          <w:rFonts w:ascii="Book Antiqua" w:hAnsi="Book Antiqua" w:cs="Times New Roman"/>
          <w:b/>
          <w:sz w:val="16"/>
          <w:szCs w:val="16"/>
        </w:rPr>
      </w:pPr>
    </w:p>
    <w:p w14:paraId="124A14D6" w14:textId="77777777" w:rsidR="000B6B22" w:rsidRDefault="00984259" w:rsidP="006D115D">
      <w:pPr>
        <w:tabs>
          <w:tab w:val="left" w:pos="5595"/>
        </w:tabs>
        <w:spacing w:after="0" w:line="240" w:lineRule="auto"/>
        <w:ind w:right="425"/>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EB0176" w:rsidRPr="00EB0176">
        <w:rPr>
          <w:rFonts w:ascii="Book Antiqua" w:hAnsi="Book Antiqua" w:cs="Times New Roman"/>
          <w:b/>
          <w:sz w:val="30"/>
          <w:szCs w:val="30"/>
        </w:rPr>
        <w:t>2</w:t>
      </w:r>
      <w:r w:rsidR="00F3006C">
        <w:rPr>
          <w:rFonts w:ascii="Book Antiqua" w:hAnsi="Book Antiqua" w:cs="Times New Roman"/>
          <w:b/>
          <w:sz w:val="30"/>
          <w:szCs w:val="30"/>
        </w:rPr>
        <w:t>2</w:t>
      </w:r>
      <w:r w:rsidR="00EB0176" w:rsidRPr="00EB0176">
        <w:rPr>
          <w:rFonts w:ascii="Book Antiqua" w:hAnsi="Book Antiqua" w:cs="Times New Roman"/>
          <w:b/>
          <w:sz w:val="30"/>
          <w:szCs w:val="30"/>
        </w:rPr>
        <w:t>. NEDELJA MED LETOM</w:t>
      </w:r>
      <w:r w:rsidR="0034070F" w:rsidRPr="0034070F">
        <w:rPr>
          <w:rFonts w:ascii="Book Antiqua" w:hAnsi="Book Antiqua" w:cs="Times New Roman"/>
          <w:b/>
          <w:sz w:val="30"/>
          <w:szCs w:val="30"/>
        </w:rPr>
        <w:t>.</w:t>
      </w:r>
    </w:p>
    <w:p w14:paraId="3F0E222B" w14:textId="77777777" w:rsidR="00431775" w:rsidRPr="00407255" w:rsidRDefault="00431775" w:rsidP="00013A9B">
      <w:pPr>
        <w:tabs>
          <w:tab w:val="left" w:pos="5595"/>
        </w:tabs>
        <w:spacing w:after="0" w:line="240" w:lineRule="auto"/>
        <w:ind w:right="425"/>
        <w:jc w:val="both"/>
        <w:rPr>
          <w:rFonts w:ascii="Book Antiqua" w:hAnsi="Book Antiqua" w:cs="Times New Roman"/>
          <w:sz w:val="16"/>
          <w:szCs w:val="16"/>
        </w:rPr>
      </w:pPr>
    </w:p>
    <w:p w14:paraId="1C41AFF4" w14:textId="77777777" w:rsidR="00F3006C" w:rsidRPr="00F3006C" w:rsidRDefault="00F3006C" w:rsidP="00F3006C">
      <w:pPr>
        <w:spacing w:after="0" w:line="240" w:lineRule="auto"/>
        <w:ind w:right="282"/>
        <w:jc w:val="both"/>
        <w:rPr>
          <w:rFonts w:ascii="Book Antiqua" w:hAnsi="Book Antiqua" w:cs="Times New Roman"/>
          <w:sz w:val="28"/>
          <w:szCs w:val="28"/>
        </w:rPr>
      </w:pPr>
      <w:r w:rsidRPr="00F3006C">
        <w:rPr>
          <w:rFonts w:ascii="Book Antiqua" w:hAnsi="Book Antiqua" w:cs="Times New Roman"/>
          <w:sz w:val="28"/>
          <w:szCs w:val="28"/>
        </w:rPr>
        <w:t xml:space="preserve">V torek goduje sveti Jernej, apostol. Jernej, eden izmed dvanajsterih na seznamih apostolov v sinoptičnih evangelijih, je po izročilu ista oseba kot </w:t>
      </w:r>
      <w:proofErr w:type="spellStart"/>
      <w:r w:rsidRPr="00F3006C">
        <w:rPr>
          <w:rFonts w:ascii="Book Antiqua" w:hAnsi="Book Antiqua" w:cs="Times New Roman"/>
          <w:sz w:val="28"/>
          <w:szCs w:val="28"/>
        </w:rPr>
        <w:t>Natanael</w:t>
      </w:r>
      <w:proofErr w:type="spellEnd"/>
      <w:r w:rsidRPr="00F3006C">
        <w:rPr>
          <w:rFonts w:ascii="Book Antiqua" w:hAnsi="Book Antiqua" w:cs="Times New Roman"/>
          <w:sz w:val="28"/>
          <w:szCs w:val="28"/>
        </w:rPr>
        <w:t xml:space="preserve"> v Janezovem evangeliju. Zanj velja, da je Jezusovo oznanilo širil po Indiji in tedanji veliki Armeniji. Sveti </w:t>
      </w:r>
      <w:proofErr w:type="spellStart"/>
      <w:r w:rsidRPr="00F3006C">
        <w:rPr>
          <w:rFonts w:ascii="Book Antiqua" w:hAnsi="Book Antiqua" w:cs="Times New Roman"/>
          <w:sz w:val="28"/>
          <w:szCs w:val="28"/>
        </w:rPr>
        <w:t>Panten</w:t>
      </w:r>
      <w:proofErr w:type="spellEnd"/>
      <w:r w:rsidRPr="00F3006C">
        <w:rPr>
          <w:rFonts w:ascii="Book Antiqua" w:hAnsi="Book Antiqua" w:cs="Times New Roman"/>
          <w:sz w:val="28"/>
          <w:szCs w:val="28"/>
        </w:rPr>
        <w:t xml:space="preserve"> je trdil, da je ljudstvom na tem širokem ozemlju Jernej prinesel kopijo Matejevega Evangelija. Izročilo navaja, da je Jernej doživel mučeništvo tako, da so mu odrli kožo. V cerkveni umetnosti je zato uprizorjen s simbolom nenavadno oblikovanega noža, orodje za odiranje kože ali kar s svojo kožo. Umetnik Michelangelo  je v svoji Poslednji sodbi v </w:t>
      </w:r>
      <w:proofErr w:type="spellStart"/>
      <w:r w:rsidRPr="00F3006C">
        <w:rPr>
          <w:rFonts w:ascii="Book Antiqua" w:hAnsi="Book Antiqua" w:cs="Times New Roman"/>
          <w:sz w:val="28"/>
          <w:szCs w:val="28"/>
        </w:rPr>
        <w:t>Sikstinski</w:t>
      </w:r>
      <w:proofErr w:type="spellEnd"/>
      <w:r w:rsidRPr="00F3006C">
        <w:rPr>
          <w:rFonts w:ascii="Book Antiqua" w:hAnsi="Book Antiqua" w:cs="Times New Roman"/>
          <w:sz w:val="28"/>
          <w:szCs w:val="28"/>
        </w:rPr>
        <w:t xml:space="preserve"> kapeli na Jernejevi koži naslikal svoj obraz.</w:t>
      </w:r>
    </w:p>
    <w:p w14:paraId="1F07DF70" w14:textId="77777777" w:rsidR="00F3006C" w:rsidRPr="00F3006C" w:rsidRDefault="00F3006C" w:rsidP="00F3006C">
      <w:pPr>
        <w:spacing w:after="0" w:line="240" w:lineRule="auto"/>
        <w:ind w:right="282"/>
        <w:jc w:val="both"/>
        <w:rPr>
          <w:rFonts w:ascii="Book Antiqua" w:hAnsi="Book Antiqua" w:cs="Times New Roman"/>
          <w:sz w:val="16"/>
          <w:szCs w:val="16"/>
        </w:rPr>
      </w:pPr>
      <w:r w:rsidRPr="00F3006C">
        <w:rPr>
          <w:rFonts w:ascii="Book Antiqua" w:hAnsi="Book Antiqua" w:cs="Times New Roman"/>
          <w:sz w:val="16"/>
          <w:szCs w:val="16"/>
        </w:rPr>
        <w:t xml:space="preserve">   </w:t>
      </w:r>
    </w:p>
    <w:p w14:paraId="0C137D38" w14:textId="77777777" w:rsidR="00992D13" w:rsidRPr="00175270" w:rsidRDefault="00F3006C" w:rsidP="00F3006C">
      <w:pPr>
        <w:spacing w:after="0" w:line="240" w:lineRule="auto"/>
        <w:ind w:right="282"/>
        <w:jc w:val="both"/>
        <w:rPr>
          <w:rFonts w:ascii="Book Antiqua" w:hAnsi="Book Antiqua" w:cs="Times New Roman"/>
          <w:b/>
          <w:bCs/>
          <w:sz w:val="28"/>
          <w:szCs w:val="28"/>
        </w:rPr>
      </w:pPr>
      <w:r w:rsidRPr="00175270">
        <w:rPr>
          <w:rFonts w:ascii="Book Antiqua" w:hAnsi="Book Antiqua" w:cs="Times New Roman"/>
          <w:b/>
          <w:bCs/>
          <w:sz w:val="28"/>
          <w:szCs w:val="28"/>
        </w:rPr>
        <w:t>V soboto 28. avgusta je maša ob 11. uri. Pri njej je srečanje za bolne in starejše. Pol ure pred mašo bo prilika za spoved. Med mašo bo možno prejeti sveto maziljenje, kdor bi to želel. Po maši je v dvorani družabno srečanje.</w:t>
      </w:r>
    </w:p>
    <w:p w14:paraId="62B7834A" w14:textId="77777777" w:rsidR="004C06E0" w:rsidRDefault="004C06E0" w:rsidP="009B7B51">
      <w:pPr>
        <w:spacing w:after="0" w:line="240" w:lineRule="atLeast"/>
        <w:rPr>
          <w:rFonts w:ascii="Book Antiqua" w:hAnsi="Book Antiqua" w:cs="Times New Roman"/>
          <w:sz w:val="24"/>
          <w:szCs w:val="24"/>
        </w:rPr>
      </w:pPr>
    </w:p>
    <w:p w14:paraId="3FC56226" w14:textId="77777777" w:rsidR="009B7B51" w:rsidRPr="00431775" w:rsidRDefault="009B7B51" w:rsidP="009B7B51">
      <w:pPr>
        <w:spacing w:after="0" w:line="240" w:lineRule="atLeast"/>
        <w:rPr>
          <w:rFonts w:ascii="Book Antiqua" w:hAnsi="Book Antiqua" w:cs="Times New Roman"/>
          <w:sz w:val="28"/>
          <w:szCs w:val="28"/>
        </w:rPr>
      </w:pPr>
      <w:r w:rsidRPr="00431775">
        <w:rPr>
          <w:rFonts w:ascii="Book Antiqua" w:hAnsi="Book Antiqua" w:cs="Times New Roman"/>
          <w:sz w:val="28"/>
          <w:szCs w:val="28"/>
        </w:rPr>
        <w:t>Svete maše:</w:t>
      </w:r>
    </w:p>
    <w:p w14:paraId="12532665" w14:textId="77777777" w:rsidR="00E36D76" w:rsidRDefault="00A13EBB" w:rsidP="0034070F">
      <w:pPr>
        <w:spacing w:after="0" w:line="240" w:lineRule="atLeast"/>
        <w:rPr>
          <w:rFonts w:ascii="Book Antiqua" w:hAnsi="Book Antiqua" w:cs="Times New Roman"/>
          <w:sz w:val="28"/>
          <w:szCs w:val="28"/>
        </w:rPr>
      </w:pPr>
      <w:r>
        <w:rPr>
          <w:rFonts w:ascii="Book Antiqua" w:hAnsi="Book Antiqua" w:cs="Times New Roman"/>
          <w:sz w:val="28"/>
          <w:szCs w:val="28"/>
        </w:rPr>
        <w:t>NEDELJA</w:t>
      </w:r>
      <w:r w:rsidR="004604DB">
        <w:rPr>
          <w:rFonts w:ascii="Book Antiqua" w:hAnsi="Book Antiqua" w:cs="Times New Roman"/>
          <w:sz w:val="28"/>
          <w:szCs w:val="28"/>
        </w:rPr>
        <w:t>,</w:t>
      </w:r>
      <w:r w:rsidR="00167B65">
        <w:rPr>
          <w:rFonts w:ascii="Book Antiqua" w:hAnsi="Book Antiqua" w:cs="Times New Roman"/>
          <w:sz w:val="28"/>
          <w:szCs w:val="28"/>
        </w:rPr>
        <w:t xml:space="preserve"> </w:t>
      </w:r>
      <w:r w:rsidR="00F3006C">
        <w:rPr>
          <w:rFonts w:ascii="Book Antiqua" w:hAnsi="Book Antiqua" w:cs="Times New Roman"/>
          <w:sz w:val="28"/>
          <w:szCs w:val="28"/>
        </w:rPr>
        <w:t>22</w:t>
      </w:r>
      <w:r w:rsidR="00F3006C" w:rsidRPr="00BF6479">
        <w:rPr>
          <w:rFonts w:ascii="Book Antiqua" w:hAnsi="Book Antiqua" w:cs="Times New Roman"/>
          <w:sz w:val="28"/>
          <w:szCs w:val="28"/>
        </w:rPr>
        <w:t>.</w:t>
      </w:r>
      <w:r w:rsidR="00F3006C">
        <w:rPr>
          <w:rFonts w:ascii="Book Antiqua" w:hAnsi="Book Antiqua" w:cs="Times New Roman"/>
          <w:sz w:val="28"/>
          <w:szCs w:val="28"/>
        </w:rPr>
        <w:t>8</w:t>
      </w:r>
      <w:r w:rsidR="00F3006C" w:rsidRPr="00BF6479">
        <w:rPr>
          <w:rFonts w:ascii="Book Antiqua" w:hAnsi="Book Antiqua" w:cs="Times New Roman"/>
          <w:sz w:val="28"/>
          <w:szCs w:val="28"/>
        </w:rPr>
        <w:t xml:space="preserve">. ob </w:t>
      </w:r>
      <w:r w:rsidR="00F3006C">
        <w:rPr>
          <w:rFonts w:ascii="Book Antiqua" w:hAnsi="Book Antiqua" w:cs="Times New Roman"/>
          <w:sz w:val="28"/>
          <w:szCs w:val="28"/>
        </w:rPr>
        <w:t xml:space="preserve">  9 h</w:t>
      </w:r>
      <w:r w:rsidR="00F3006C" w:rsidRPr="00BF6479">
        <w:rPr>
          <w:rFonts w:ascii="Book Antiqua" w:hAnsi="Book Antiqua" w:cs="Times New Roman"/>
          <w:sz w:val="28"/>
          <w:szCs w:val="28"/>
        </w:rPr>
        <w:t xml:space="preserve"> </w:t>
      </w:r>
      <w:r w:rsidR="00F3006C">
        <w:rPr>
          <w:rFonts w:ascii="Book Antiqua" w:hAnsi="Book Antiqua" w:cs="Times New Roman"/>
          <w:sz w:val="28"/>
          <w:szCs w:val="28"/>
        </w:rPr>
        <w:t xml:space="preserve">  </w:t>
      </w:r>
      <w:r w:rsidR="00F3006C" w:rsidRPr="00D77713">
        <w:rPr>
          <w:rFonts w:ascii="Book Antiqua" w:hAnsi="Book Antiqua" w:cs="Times New Roman"/>
          <w:sz w:val="28"/>
          <w:szCs w:val="28"/>
        </w:rPr>
        <w:t xml:space="preserve">+ </w:t>
      </w:r>
      <w:r w:rsidR="00F3006C" w:rsidRPr="00EB0176">
        <w:rPr>
          <w:rFonts w:ascii="Book Antiqua" w:hAnsi="Book Antiqua" w:cs="Times New Roman"/>
          <w:sz w:val="28"/>
          <w:szCs w:val="28"/>
        </w:rPr>
        <w:t>Cvetka Sedej, 30 dan, Hlevni vrh 4</w:t>
      </w:r>
      <w:r w:rsidR="00455F38">
        <w:rPr>
          <w:rFonts w:ascii="Book Antiqua" w:hAnsi="Book Antiqua" w:cs="Times New Roman"/>
          <w:sz w:val="28"/>
          <w:szCs w:val="28"/>
        </w:rPr>
        <w:t>,</w:t>
      </w:r>
    </w:p>
    <w:p w14:paraId="1AF4BB53" w14:textId="77777777" w:rsidR="005D5E5F" w:rsidRDefault="005D5E5F" w:rsidP="00C16E44">
      <w:pPr>
        <w:spacing w:after="0" w:line="240" w:lineRule="atLeast"/>
        <w:rPr>
          <w:rFonts w:ascii="Book Antiqua" w:hAnsi="Book Antiqua" w:cs="Times New Roman"/>
          <w:sz w:val="28"/>
          <w:szCs w:val="28"/>
        </w:rPr>
      </w:pPr>
      <w:r w:rsidRPr="00BF6479">
        <w:rPr>
          <w:rFonts w:ascii="Book Antiqua" w:hAnsi="Book Antiqua" w:cs="Times New Roman"/>
          <w:sz w:val="28"/>
          <w:szCs w:val="28"/>
        </w:rPr>
        <w:t>SOBOTA</w:t>
      </w:r>
      <w:r>
        <w:rPr>
          <w:rFonts w:ascii="Book Antiqua" w:hAnsi="Book Antiqua" w:cs="Times New Roman"/>
          <w:sz w:val="28"/>
          <w:szCs w:val="28"/>
        </w:rPr>
        <w:t>,</w:t>
      </w:r>
      <w:r w:rsidRPr="00BF6479">
        <w:rPr>
          <w:rFonts w:ascii="Book Antiqua" w:hAnsi="Book Antiqua" w:cs="Times New Roman"/>
          <w:sz w:val="28"/>
          <w:szCs w:val="28"/>
        </w:rPr>
        <w:t xml:space="preserve">   </w:t>
      </w:r>
      <w:r w:rsidR="00EB0176">
        <w:rPr>
          <w:rFonts w:ascii="Book Antiqua" w:hAnsi="Book Antiqua" w:cs="Times New Roman"/>
          <w:sz w:val="28"/>
          <w:szCs w:val="28"/>
        </w:rPr>
        <w:t>2</w:t>
      </w:r>
      <w:r w:rsidR="00F3006C">
        <w:rPr>
          <w:rFonts w:ascii="Book Antiqua" w:hAnsi="Book Antiqua" w:cs="Times New Roman"/>
          <w:sz w:val="28"/>
          <w:szCs w:val="28"/>
        </w:rPr>
        <w:t>8</w:t>
      </w:r>
      <w:r>
        <w:rPr>
          <w:rFonts w:ascii="Book Antiqua" w:hAnsi="Book Antiqua" w:cs="Times New Roman"/>
          <w:sz w:val="28"/>
          <w:szCs w:val="28"/>
        </w:rPr>
        <w:t>.8</w:t>
      </w:r>
      <w:r w:rsidRPr="00C16E44">
        <w:rPr>
          <w:rFonts w:ascii="Book Antiqua" w:hAnsi="Book Antiqua" w:cs="Times New Roman"/>
          <w:sz w:val="28"/>
          <w:szCs w:val="28"/>
        </w:rPr>
        <w:t>.</w:t>
      </w:r>
      <w:r>
        <w:rPr>
          <w:rFonts w:ascii="Book Antiqua" w:hAnsi="Book Antiqua" w:cs="Times New Roman"/>
          <w:sz w:val="28"/>
          <w:szCs w:val="28"/>
        </w:rPr>
        <w:t xml:space="preserve"> </w:t>
      </w:r>
      <w:r w:rsidRPr="00C16E44">
        <w:rPr>
          <w:rFonts w:ascii="Book Antiqua" w:hAnsi="Book Antiqua" w:cs="Times New Roman"/>
          <w:sz w:val="28"/>
          <w:szCs w:val="28"/>
        </w:rPr>
        <w:t>ob</w:t>
      </w:r>
      <w:r>
        <w:rPr>
          <w:rFonts w:ascii="Book Antiqua" w:hAnsi="Book Antiqua" w:cs="Times New Roman"/>
          <w:sz w:val="28"/>
          <w:szCs w:val="28"/>
        </w:rPr>
        <w:t xml:space="preserve"> </w:t>
      </w:r>
      <w:r w:rsidR="00F3006C">
        <w:rPr>
          <w:rFonts w:ascii="Book Antiqua" w:hAnsi="Book Antiqua" w:cs="Times New Roman"/>
          <w:sz w:val="28"/>
          <w:szCs w:val="28"/>
        </w:rPr>
        <w:t>11</w:t>
      </w:r>
      <w:r w:rsidRPr="00C16E44">
        <w:rPr>
          <w:rFonts w:ascii="Book Antiqua" w:hAnsi="Book Antiqua" w:cs="Times New Roman"/>
          <w:sz w:val="28"/>
          <w:szCs w:val="28"/>
        </w:rPr>
        <w:t xml:space="preserve"> h </w:t>
      </w:r>
      <w:r>
        <w:rPr>
          <w:rFonts w:ascii="Book Antiqua" w:hAnsi="Book Antiqua" w:cs="Times New Roman"/>
          <w:sz w:val="28"/>
          <w:szCs w:val="28"/>
        </w:rPr>
        <w:t xml:space="preserve">  </w:t>
      </w:r>
      <w:r w:rsidR="00D77713" w:rsidRPr="00D77713">
        <w:rPr>
          <w:rFonts w:ascii="Book Antiqua" w:hAnsi="Book Antiqua" w:cs="Times New Roman"/>
          <w:sz w:val="28"/>
          <w:szCs w:val="28"/>
        </w:rPr>
        <w:t xml:space="preserve">+ </w:t>
      </w:r>
      <w:r w:rsidR="00F3006C" w:rsidRPr="00F3006C">
        <w:rPr>
          <w:rFonts w:ascii="Book Antiqua" w:hAnsi="Book Antiqua" w:cs="Times New Roman"/>
          <w:sz w:val="28"/>
          <w:szCs w:val="28"/>
        </w:rPr>
        <w:t>Matija Trček, obletna, Račeva  in za zdravje</w:t>
      </w:r>
      <w:r>
        <w:rPr>
          <w:rFonts w:ascii="Book Antiqua" w:hAnsi="Book Antiqua" w:cs="Times New Roman"/>
          <w:sz w:val="28"/>
          <w:szCs w:val="28"/>
        </w:rPr>
        <w:t>,</w:t>
      </w:r>
    </w:p>
    <w:p w14:paraId="39C30F55" w14:textId="77777777" w:rsidR="0010186C" w:rsidRDefault="00C71B8B" w:rsidP="00407255">
      <w:pPr>
        <w:spacing w:after="0" w:line="240" w:lineRule="atLeast"/>
        <w:rPr>
          <w:rFonts w:ascii="Book Antiqua" w:hAnsi="Book Antiqua" w:cs="Times New Roman"/>
          <w:sz w:val="28"/>
          <w:szCs w:val="28"/>
        </w:rPr>
      </w:pPr>
      <w:r w:rsidRPr="00BF6479">
        <w:rPr>
          <w:rFonts w:ascii="Book Antiqua" w:hAnsi="Book Antiqua" w:cs="Times New Roman"/>
          <w:sz w:val="28"/>
          <w:szCs w:val="28"/>
        </w:rPr>
        <w:t>NEDELJA</w:t>
      </w:r>
      <w:r w:rsidR="00104F1D">
        <w:rPr>
          <w:rFonts w:ascii="Book Antiqua" w:hAnsi="Book Antiqua" w:cs="Times New Roman"/>
          <w:sz w:val="28"/>
          <w:szCs w:val="28"/>
        </w:rPr>
        <w:t xml:space="preserve">, </w:t>
      </w:r>
      <w:bookmarkStart w:id="0" w:name="_Hlk78376971"/>
      <w:r w:rsidR="00EB0176">
        <w:rPr>
          <w:rFonts w:ascii="Book Antiqua" w:hAnsi="Book Antiqua" w:cs="Times New Roman"/>
          <w:sz w:val="28"/>
          <w:szCs w:val="28"/>
        </w:rPr>
        <w:t>2</w:t>
      </w:r>
      <w:r w:rsidR="00F3006C">
        <w:rPr>
          <w:rFonts w:ascii="Book Antiqua" w:hAnsi="Book Antiqua" w:cs="Times New Roman"/>
          <w:sz w:val="28"/>
          <w:szCs w:val="28"/>
        </w:rPr>
        <w:t>9</w:t>
      </w:r>
      <w:r w:rsidRPr="00BF6479">
        <w:rPr>
          <w:rFonts w:ascii="Book Antiqua" w:hAnsi="Book Antiqua" w:cs="Times New Roman"/>
          <w:sz w:val="28"/>
          <w:szCs w:val="28"/>
        </w:rPr>
        <w:t>.</w:t>
      </w:r>
      <w:r w:rsidR="00D95915">
        <w:rPr>
          <w:rFonts w:ascii="Book Antiqua" w:hAnsi="Book Antiqua" w:cs="Times New Roman"/>
          <w:sz w:val="28"/>
          <w:szCs w:val="28"/>
        </w:rPr>
        <w:t>8</w:t>
      </w:r>
      <w:r w:rsidR="00407255" w:rsidRPr="00BF6479">
        <w:rPr>
          <w:rFonts w:ascii="Book Antiqua" w:hAnsi="Book Antiqua" w:cs="Times New Roman"/>
          <w:sz w:val="28"/>
          <w:szCs w:val="28"/>
        </w:rPr>
        <w:t xml:space="preserve">. ob </w:t>
      </w:r>
      <w:r w:rsidR="00C16E44">
        <w:rPr>
          <w:rFonts w:ascii="Book Antiqua" w:hAnsi="Book Antiqua" w:cs="Times New Roman"/>
          <w:sz w:val="28"/>
          <w:szCs w:val="28"/>
        </w:rPr>
        <w:t xml:space="preserve"> </w:t>
      </w:r>
      <w:r w:rsidR="00D95915">
        <w:rPr>
          <w:rFonts w:ascii="Book Antiqua" w:hAnsi="Book Antiqua" w:cs="Times New Roman"/>
          <w:sz w:val="28"/>
          <w:szCs w:val="28"/>
        </w:rPr>
        <w:t xml:space="preserve"> </w:t>
      </w:r>
      <w:r w:rsidR="00EB0176">
        <w:rPr>
          <w:rFonts w:ascii="Book Antiqua" w:hAnsi="Book Antiqua" w:cs="Times New Roman"/>
          <w:sz w:val="28"/>
          <w:szCs w:val="28"/>
        </w:rPr>
        <w:t>9</w:t>
      </w:r>
      <w:r w:rsidR="00D77713">
        <w:rPr>
          <w:rFonts w:ascii="Book Antiqua" w:hAnsi="Book Antiqua" w:cs="Times New Roman"/>
          <w:sz w:val="28"/>
          <w:szCs w:val="28"/>
        </w:rPr>
        <w:t xml:space="preserve"> h</w:t>
      </w:r>
      <w:r w:rsidR="00A13EBB" w:rsidRPr="00BF6479">
        <w:rPr>
          <w:rFonts w:ascii="Book Antiqua" w:hAnsi="Book Antiqua" w:cs="Times New Roman"/>
          <w:sz w:val="28"/>
          <w:szCs w:val="28"/>
        </w:rPr>
        <w:t xml:space="preserve"> </w:t>
      </w:r>
      <w:r w:rsidR="00D77713">
        <w:rPr>
          <w:rFonts w:ascii="Book Antiqua" w:hAnsi="Book Antiqua" w:cs="Times New Roman"/>
          <w:sz w:val="28"/>
          <w:szCs w:val="28"/>
        </w:rPr>
        <w:t xml:space="preserve">  </w:t>
      </w:r>
      <w:bookmarkEnd w:id="0"/>
      <w:r w:rsidR="00D77713" w:rsidRPr="00D77713">
        <w:rPr>
          <w:rFonts w:ascii="Book Antiqua" w:hAnsi="Book Antiqua" w:cs="Times New Roman"/>
          <w:sz w:val="28"/>
          <w:szCs w:val="28"/>
        </w:rPr>
        <w:t xml:space="preserve">+ </w:t>
      </w:r>
      <w:r w:rsidR="00F3006C" w:rsidRPr="00F3006C">
        <w:rPr>
          <w:rFonts w:ascii="Book Antiqua" w:hAnsi="Book Antiqua" w:cs="Times New Roman"/>
          <w:sz w:val="28"/>
          <w:szCs w:val="28"/>
        </w:rPr>
        <w:t>starši Jesenko in Buh, Lavrovec</w:t>
      </w:r>
      <w:r w:rsidR="00455F38">
        <w:rPr>
          <w:rFonts w:ascii="Book Antiqua" w:hAnsi="Book Antiqua" w:cs="Times New Roman"/>
          <w:sz w:val="28"/>
          <w:szCs w:val="28"/>
        </w:rPr>
        <w:t>.</w:t>
      </w:r>
    </w:p>
    <w:p w14:paraId="0B3001DB" w14:textId="77777777" w:rsidR="0010186C" w:rsidRDefault="0010186C" w:rsidP="00407255">
      <w:pPr>
        <w:spacing w:after="0" w:line="240" w:lineRule="atLeast"/>
        <w:rPr>
          <w:rFonts w:ascii="Book Antiqua" w:hAnsi="Book Antiqua" w:cs="Times New Roman"/>
          <w:sz w:val="28"/>
          <w:szCs w:val="28"/>
        </w:rPr>
      </w:pPr>
    </w:p>
    <w:sectPr w:rsidR="0010186C" w:rsidSect="00013A9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42DC" w14:textId="77777777" w:rsidR="00CD74B7" w:rsidRDefault="00CD74B7" w:rsidP="00F50C6F">
      <w:pPr>
        <w:spacing w:after="0" w:line="240" w:lineRule="auto"/>
      </w:pPr>
      <w:r>
        <w:separator/>
      </w:r>
    </w:p>
  </w:endnote>
  <w:endnote w:type="continuationSeparator" w:id="0">
    <w:p w14:paraId="49CA3A82" w14:textId="77777777" w:rsidR="00CD74B7" w:rsidRDefault="00CD74B7"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2814" w14:textId="77777777" w:rsidR="00CD74B7" w:rsidRDefault="00CD74B7" w:rsidP="00F50C6F">
      <w:pPr>
        <w:spacing w:after="0" w:line="240" w:lineRule="auto"/>
      </w:pPr>
      <w:r>
        <w:separator/>
      </w:r>
    </w:p>
  </w:footnote>
  <w:footnote w:type="continuationSeparator" w:id="0">
    <w:p w14:paraId="2A021446" w14:textId="77777777" w:rsidR="00CD74B7" w:rsidRDefault="00CD74B7"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4975"/>
    <w:rsid w:val="000A5355"/>
    <w:rsid w:val="000A6D9B"/>
    <w:rsid w:val="000A7066"/>
    <w:rsid w:val="000A73DE"/>
    <w:rsid w:val="000B35FE"/>
    <w:rsid w:val="000B4053"/>
    <w:rsid w:val="000B49CF"/>
    <w:rsid w:val="000B5581"/>
    <w:rsid w:val="000B69AE"/>
    <w:rsid w:val="000B6B22"/>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3011"/>
    <w:rsid w:val="00154AE6"/>
    <w:rsid w:val="00155C98"/>
    <w:rsid w:val="00157690"/>
    <w:rsid w:val="00157E68"/>
    <w:rsid w:val="001612B6"/>
    <w:rsid w:val="00163662"/>
    <w:rsid w:val="001653A6"/>
    <w:rsid w:val="00165A3E"/>
    <w:rsid w:val="0016685C"/>
    <w:rsid w:val="00166BCE"/>
    <w:rsid w:val="001677F5"/>
    <w:rsid w:val="00167B65"/>
    <w:rsid w:val="0017010E"/>
    <w:rsid w:val="00171D81"/>
    <w:rsid w:val="00175270"/>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44F"/>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166"/>
    <w:rsid w:val="00A87F1F"/>
    <w:rsid w:val="00A9096E"/>
    <w:rsid w:val="00A934FD"/>
    <w:rsid w:val="00A93B94"/>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D74B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77713"/>
    <w:rsid w:val="00D8056F"/>
    <w:rsid w:val="00D8113C"/>
    <w:rsid w:val="00D81B61"/>
    <w:rsid w:val="00D81C7D"/>
    <w:rsid w:val="00D83752"/>
    <w:rsid w:val="00D87005"/>
    <w:rsid w:val="00D875A5"/>
    <w:rsid w:val="00D8772D"/>
    <w:rsid w:val="00D878B9"/>
    <w:rsid w:val="00D87F92"/>
    <w:rsid w:val="00D948C3"/>
    <w:rsid w:val="00D9540F"/>
    <w:rsid w:val="00D95915"/>
    <w:rsid w:val="00D96599"/>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2464A"/>
    <w:rsid w:val="00E31C41"/>
    <w:rsid w:val="00E322F4"/>
    <w:rsid w:val="00E34BE2"/>
    <w:rsid w:val="00E3594D"/>
    <w:rsid w:val="00E35F60"/>
    <w:rsid w:val="00E36D76"/>
    <w:rsid w:val="00E4103C"/>
    <w:rsid w:val="00E4378C"/>
    <w:rsid w:val="00E45128"/>
    <w:rsid w:val="00E45821"/>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B39"/>
    <w:rsid w:val="00EC16A2"/>
    <w:rsid w:val="00EC1CCD"/>
    <w:rsid w:val="00EC2ED2"/>
    <w:rsid w:val="00EC50D2"/>
    <w:rsid w:val="00EC77F2"/>
    <w:rsid w:val="00EC7B3B"/>
    <w:rsid w:val="00EC7D0F"/>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331"/>
    <w:rsid w:val="00FC1E9D"/>
    <w:rsid w:val="00FC2661"/>
    <w:rsid w:val="00FC7BA9"/>
    <w:rsid w:val="00FD29CB"/>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18D6"/>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475336-4B0D-4A27-AF5C-72C6C65B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2021-01-21T10:49:00Z</cp:lastPrinted>
  <dcterms:created xsi:type="dcterms:W3CDTF">2021-08-22T11:24:00Z</dcterms:created>
  <dcterms:modified xsi:type="dcterms:W3CDTF">2021-08-22T11:24:00Z</dcterms:modified>
</cp:coreProperties>
</file>