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63CF" w14:textId="77777777" w:rsidR="00FD6813" w:rsidRPr="00FD6813" w:rsidRDefault="00FD6813" w:rsidP="00FD6813">
      <w:pPr>
        <w:widowControl/>
        <w:jc w:val="both"/>
        <w:outlineLvl w:val="0"/>
        <w:rPr>
          <w:sz w:val="28"/>
          <w:szCs w:val="28"/>
        </w:rPr>
      </w:pPr>
      <w:r w:rsidRPr="00FD6813">
        <w:rPr>
          <w:sz w:val="28"/>
          <w:szCs w:val="28"/>
        </w:rPr>
        <w:t>ŽUPNIJA Vrh Sveti Trije Kralji</w:t>
      </w:r>
    </w:p>
    <w:p w14:paraId="24C8C6D4" w14:textId="77777777" w:rsidR="00FD6813" w:rsidRPr="00FD6813" w:rsidRDefault="00FD6813" w:rsidP="00FD6813">
      <w:pPr>
        <w:widowControl/>
        <w:jc w:val="both"/>
        <w:rPr>
          <w:sz w:val="28"/>
          <w:szCs w:val="28"/>
        </w:rPr>
      </w:pPr>
      <w:r w:rsidRPr="00FD6813">
        <w:rPr>
          <w:sz w:val="28"/>
          <w:szCs w:val="28"/>
        </w:rPr>
        <w:t>Vrh Sv. Treh Kraljev 7</w:t>
      </w:r>
    </w:p>
    <w:p w14:paraId="4580898F" w14:textId="77777777" w:rsidR="00FD6813" w:rsidRPr="00FD6813" w:rsidRDefault="00FD6813" w:rsidP="00FD6813">
      <w:pPr>
        <w:widowControl/>
        <w:jc w:val="both"/>
        <w:rPr>
          <w:sz w:val="28"/>
          <w:szCs w:val="28"/>
        </w:rPr>
      </w:pPr>
      <w:r w:rsidRPr="00FD6813">
        <w:rPr>
          <w:sz w:val="28"/>
          <w:szCs w:val="28"/>
        </w:rPr>
        <w:t>Rovte 1373</w:t>
      </w:r>
    </w:p>
    <w:p w14:paraId="6F2A04EB" w14:textId="77777777" w:rsidR="00FD6813" w:rsidRPr="00FD6813" w:rsidRDefault="00FD6813" w:rsidP="00FD6813">
      <w:pPr>
        <w:widowControl/>
        <w:jc w:val="both"/>
        <w:rPr>
          <w:sz w:val="28"/>
          <w:szCs w:val="28"/>
        </w:rPr>
      </w:pPr>
    </w:p>
    <w:p w14:paraId="3A0BA0A2" w14:textId="2C4DDDDF" w:rsidR="00FD6813" w:rsidRPr="00FD6813" w:rsidRDefault="00FD6813" w:rsidP="00FD6813">
      <w:pPr>
        <w:rPr>
          <w:b/>
          <w:bCs/>
          <w:sz w:val="28"/>
          <w:szCs w:val="28"/>
        </w:rPr>
      </w:pPr>
      <w:r w:rsidRPr="00FD6813">
        <w:rPr>
          <w:b/>
          <w:bCs/>
          <w:sz w:val="28"/>
          <w:szCs w:val="28"/>
        </w:rPr>
        <w:t xml:space="preserve">Datum: </w:t>
      </w:r>
      <w:r w:rsidR="00EA3A56">
        <w:rPr>
          <w:b/>
          <w:bCs/>
          <w:sz w:val="28"/>
          <w:szCs w:val="28"/>
        </w:rPr>
        <w:t>26</w:t>
      </w:r>
      <w:r w:rsidRPr="00FD6813">
        <w:rPr>
          <w:b/>
          <w:bCs/>
          <w:sz w:val="28"/>
          <w:szCs w:val="28"/>
        </w:rPr>
        <w:t>.</w:t>
      </w:r>
      <w:r w:rsidR="00EA3A56">
        <w:rPr>
          <w:b/>
          <w:bCs/>
          <w:sz w:val="28"/>
          <w:szCs w:val="28"/>
        </w:rPr>
        <w:t xml:space="preserve"> februar </w:t>
      </w:r>
      <w:r w:rsidRPr="00FD6813">
        <w:rPr>
          <w:b/>
          <w:bCs/>
          <w:sz w:val="28"/>
          <w:szCs w:val="28"/>
        </w:rPr>
        <w:t>2022</w:t>
      </w:r>
    </w:p>
    <w:p w14:paraId="6B1E4B07" w14:textId="77777777" w:rsidR="00FD6813" w:rsidRPr="00FD6813" w:rsidRDefault="00FD6813" w:rsidP="00FD6813">
      <w:pPr>
        <w:rPr>
          <w:sz w:val="28"/>
          <w:szCs w:val="28"/>
        </w:rPr>
      </w:pPr>
    </w:p>
    <w:p w14:paraId="2F06CB96" w14:textId="5A84A59F" w:rsidR="00FE131E" w:rsidRPr="005B06BA" w:rsidRDefault="005B06BA" w:rsidP="007E2CB8">
      <w:pPr>
        <w:pStyle w:val="Brezrazmikov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6BA">
        <w:rPr>
          <w:rFonts w:ascii="Times New Roman" w:hAnsi="Times New Roman" w:cs="Times New Roman"/>
          <w:b/>
          <w:sz w:val="28"/>
          <w:szCs w:val="28"/>
          <w:u w:val="single"/>
        </w:rPr>
        <w:t>Sinoda</w:t>
      </w:r>
      <w:r w:rsidR="00EA3A56">
        <w:rPr>
          <w:rFonts w:ascii="Times New Roman" w:hAnsi="Times New Roman" w:cs="Times New Roman"/>
          <w:b/>
          <w:sz w:val="28"/>
          <w:szCs w:val="28"/>
          <w:u w:val="single"/>
        </w:rPr>
        <w:t>lno srečanje – ŽPS Vrh Sv. Trije Kralji</w:t>
      </w:r>
    </w:p>
    <w:p w14:paraId="410B5A5B" w14:textId="77777777" w:rsidR="005B06BA" w:rsidRPr="00FE131E" w:rsidRDefault="005B06BA" w:rsidP="007E2CB8">
      <w:pPr>
        <w:pStyle w:val="Brezrazmikov"/>
        <w:rPr>
          <w:rFonts w:ascii="Times New Roman" w:hAnsi="Times New Roman" w:cs="Times New Roman"/>
          <w:bCs/>
          <w:sz w:val="28"/>
          <w:szCs w:val="28"/>
        </w:rPr>
      </w:pPr>
    </w:p>
    <w:p w14:paraId="63DD588D" w14:textId="39DD46EB" w:rsidR="00EA3A56" w:rsidRDefault="00EA3A56" w:rsidP="007E2CB8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Tema: Prijatelji na poti</w:t>
      </w:r>
    </w:p>
    <w:p w14:paraId="7D3D550A" w14:textId="77777777" w:rsidR="00EA3A56" w:rsidRDefault="00EA3A56" w:rsidP="007E2CB8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</w:p>
    <w:p w14:paraId="41DE14F0" w14:textId="3D9AF888" w:rsidR="007E2CB8" w:rsidRPr="00FC1069" w:rsidRDefault="007E2CB8" w:rsidP="007E2CB8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FC1069">
        <w:rPr>
          <w:rFonts w:ascii="Times New Roman" w:hAnsi="Times New Roman" w:cs="Times New Roman"/>
          <w:b/>
          <w:sz w:val="28"/>
          <w:szCs w:val="28"/>
        </w:rPr>
        <w:t xml:space="preserve">Kaj prepoznamo kot pozitivno v naši Cerkvi? </w:t>
      </w:r>
      <w:r w:rsidR="005B06BA">
        <w:rPr>
          <w:rFonts w:ascii="Times New Roman" w:hAnsi="Times New Roman" w:cs="Times New Roman"/>
          <w:b/>
          <w:sz w:val="28"/>
          <w:szCs w:val="28"/>
        </w:rPr>
        <w:t xml:space="preserve">Povzetki izjav </w:t>
      </w:r>
      <w:r w:rsidRPr="00FC1069">
        <w:rPr>
          <w:rFonts w:ascii="Times New Roman" w:hAnsi="Times New Roman" w:cs="Times New Roman"/>
          <w:b/>
          <w:sz w:val="28"/>
          <w:szCs w:val="28"/>
        </w:rPr>
        <w:t>članov ŽPS:</w:t>
      </w:r>
    </w:p>
    <w:p w14:paraId="67A2A785" w14:textId="10575BAD" w:rsidR="007E2CB8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župnija je živa, dejavna,</w:t>
      </w:r>
    </w:p>
    <w:p w14:paraId="383696BC" w14:textId="787021DE" w:rsidR="007E2CB8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povezujejo nas skupni izlet,</w:t>
      </w:r>
    </w:p>
    <w:p w14:paraId="2B7ABE5A" w14:textId="12D13E4F" w:rsidR="007E2CB8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 xml:space="preserve">občestvo oblikujejo pogovori po sveti maši, </w:t>
      </w:r>
    </w:p>
    <w:p w14:paraId="1FEB41D1" w14:textId="5A6B9247" w:rsidR="007E2CB8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 xml:space="preserve">na  </w:t>
      </w:r>
      <w:r w:rsidR="00195B24">
        <w:rPr>
          <w:rFonts w:ascii="Times New Roman" w:hAnsi="Times New Roman" w:cs="Times New Roman"/>
          <w:bCs/>
          <w:sz w:val="28"/>
          <w:szCs w:val="28"/>
        </w:rPr>
        <w:t>V</w:t>
      </w:r>
      <w:r w:rsidRPr="00FC1069">
        <w:rPr>
          <w:rFonts w:ascii="Times New Roman" w:hAnsi="Times New Roman" w:cs="Times New Roman"/>
          <w:bCs/>
          <w:sz w:val="28"/>
          <w:szCs w:val="28"/>
        </w:rPr>
        <w:t>rhu v občestvu cerkve se dobro počutim,</w:t>
      </w:r>
    </w:p>
    <w:p w14:paraId="7C453E17" w14:textId="27632DB4" w:rsidR="007E2CB8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pripravljenost ljudi za skupno dobro,</w:t>
      </w:r>
    </w:p>
    <w:p w14:paraId="6743F636" w14:textId="313C5DC5" w:rsidR="007E2CB8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pogovori doma z mladimi po sveti maši o prebrani božji besedi in o pridigi,</w:t>
      </w:r>
    </w:p>
    <w:p w14:paraId="76AF19EB" w14:textId="51DBE62D" w:rsidR="007E2CB8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pri nekaterih ostaja vez z župnijo vsaj ta, da se udeležijo maše za domače pokojne,</w:t>
      </w:r>
    </w:p>
    <w:p w14:paraId="44D6E3ED" w14:textId="0573F4CA" w:rsidR="007E2CB8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velika hvaležnost, da imamo vsako nedeljo sveto mašo, kljub majhnosti župnije,</w:t>
      </w:r>
    </w:p>
    <w:p w14:paraId="783DF9CF" w14:textId="5CCC01CB" w:rsidR="00F7072B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 xml:space="preserve">župnik: dobro sodelovanje drug z drugim, </w:t>
      </w:r>
    </w:p>
    <w:p w14:paraId="1F6A7909" w14:textId="1364348C" w:rsidR="00F7072B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če ne bi bilo sv. maše, potem bi verjetno farani živeli vsak bolj zase, saj je to edino tedensko srečevanje,</w:t>
      </w:r>
      <w:r w:rsidR="00195B24">
        <w:rPr>
          <w:rFonts w:ascii="Times New Roman" w:hAnsi="Times New Roman" w:cs="Times New Roman"/>
          <w:bCs/>
          <w:sz w:val="28"/>
          <w:szCs w:val="28"/>
        </w:rPr>
        <w:t xml:space="preserve"> kjer se zbere v povprečju čez 100 članov župnije,</w:t>
      </w:r>
    </w:p>
    <w:p w14:paraId="61CDBC11" w14:textId="77777777" w:rsidR="00195B24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srečevanj</w:t>
      </w:r>
      <w:r w:rsidR="00195B24">
        <w:rPr>
          <w:rFonts w:ascii="Times New Roman" w:hAnsi="Times New Roman" w:cs="Times New Roman"/>
          <w:bCs/>
          <w:sz w:val="28"/>
          <w:szCs w:val="28"/>
        </w:rPr>
        <w:t>e</w:t>
      </w:r>
      <w:r w:rsidRPr="00FC1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B24">
        <w:rPr>
          <w:rFonts w:ascii="Times New Roman" w:hAnsi="Times New Roman" w:cs="Times New Roman"/>
          <w:bCs/>
          <w:sz w:val="28"/>
          <w:szCs w:val="28"/>
        </w:rPr>
        <w:t xml:space="preserve">med in po sveti maši ima tudi socialno noto, </w:t>
      </w:r>
    </w:p>
    <w:p w14:paraId="3C2C4485" w14:textId="78BCF35F" w:rsidR="00F7072B" w:rsidRPr="00FC1069" w:rsidRDefault="00195B24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pomemben delež za ohranjanje vrhovske identitete, </w:t>
      </w:r>
    </w:p>
    <w:p w14:paraId="79863DA5" w14:textId="44E58A45" w:rsidR="00F7072B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duhovni pomočnik: vesel je povabil na domove, ki mu veliko pomenijo (</w:t>
      </w:r>
      <w:proofErr w:type="spellStart"/>
      <w:r w:rsidRPr="00FC1069">
        <w:rPr>
          <w:rFonts w:ascii="Times New Roman" w:hAnsi="Times New Roman" w:cs="Times New Roman"/>
          <w:bCs/>
          <w:sz w:val="28"/>
          <w:szCs w:val="28"/>
        </w:rPr>
        <w:t>kateheza</w:t>
      </w:r>
      <w:proofErr w:type="spellEnd"/>
      <w:r w:rsidRPr="00FC1069">
        <w:rPr>
          <w:rFonts w:ascii="Times New Roman" w:hAnsi="Times New Roman" w:cs="Times New Roman"/>
          <w:bCs/>
          <w:sz w:val="28"/>
          <w:szCs w:val="28"/>
        </w:rPr>
        <w:t>),</w:t>
      </w:r>
    </w:p>
    <w:p w14:paraId="7FD32A3B" w14:textId="467B5EF1" w:rsidR="00F7072B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dragocena so srečevanja tako pri in po mašah, kakor tudi pri zakramentih (krst, poroke …),</w:t>
      </w:r>
    </w:p>
    <w:p w14:paraId="4DCB8ACC" w14:textId="5DAFB1D1" w:rsidR="00F7072B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prenos vere je zahteven, preiti je potrebno od tradicionalne vernosti k osebni veri,</w:t>
      </w:r>
    </w:p>
    <w:p w14:paraId="5F39EF3B" w14:textId="5B039E4D" w:rsidR="00F7072B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pomembna je skupnost verujočih ter lep zgled življenja po veri, pa tudi beseda o veri ima svojo težo,</w:t>
      </w:r>
    </w:p>
    <w:p w14:paraId="00096CF4" w14:textId="199AEFAC" w:rsidR="00F7072B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veselje, da se je skupnost kljub koroni ohranila,</w:t>
      </w:r>
    </w:p>
    <w:p w14:paraId="0B902CF8" w14:textId="415F2813" w:rsidR="00F7072B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 xml:space="preserve">veselje, da so maše lepo pripravljene (bralci beril, izbrane pesmi in psalmi s strani organistov, </w:t>
      </w:r>
    </w:p>
    <w:p w14:paraId="6BAD49EB" w14:textId="32F463B5" w:rsidR="00FC1069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praznovanja in priprave na praznovanja povezujejo farane,</w:t>
      </w:r>
    </w:p>
    <w:p w14:paraId="18D36AE7" w14:textId="2E7C2ED9" w:rsidR="00FC1069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na novo priseljeni se počutijo zelo lepo sprejeti v občestvo,</w:t>
      </w:r>
    </w:p>
    <w:p w14:paraId="178DD9E2" w14:textId="112BCD6F" w:rsidR="00FC1069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prijeten občutek širše sprejetosti v župnijsko skupnost,</w:t>
      </w:r>
    </w:p>
    <w:p w14:paraId="7CF147DF" w14:textId="15E06C9F" w:rsidR="00FC1069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 xml:space="preserve">pohvali </w:t>
      </w:r>
      <w:proofErr w:type="spellStart"/>
      <w:r w:rsidRPr="00FC1069">
        <w:rPr>
          <w:rFonts w:ascii="Times New Roman" w:hAnsi="Times New Roman" w:cs="Times New Roman"/>
          <w:bCs/>
          <w:sz w:val="28"/>
          <w:szCs w:val="28"/>
        </w:rPr>
        <w:t>kateheze</w:t>
      </w:r>
      <w:proofErr w:type="spellEnd"/>
      <w:r w:rsidRPr="00FC1069">
        <w:rPr>
          <w:rFonts w:ascii="Times New Roman" w:hAnsi="Times New Roman" w:cs="Times New Roman"/>
          <w:bCs/>
          <w:sz w:val="28"/>
          <w:szCs w:val="28"/>
        </w:rPr>
        <w:t xml:space="preserve"> duhovnega pomočnika, ko pride na dom,</w:t>
      </w:r>
    </w:p>
    <w:p w14:paraId="405E9C9E" w14:textId="03D17E8C" w:rsidR="00FC1069" w:rsidRPr="00FC1069" w:rsidRDefault="00FC1069" w:rsidP="00FC1069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FC1069">
        <w:rPr>
          <w:rFonts w:ascii="Times New Roman" w:hAnsi="Times New Roman" w:cs="Times New Roman"/>
          <w:bCs/>
          <w:sz w:val="28"/>
          <w:szCs w:val="28"/>
        </w:rPr>
        <w:t>župnija pomeni varnost,</w:t>
      </w:r>
    </w:p>
    <w:p w14:paraId="494172ED" w14:textId="05D0934A" w:rsidR="00FC1069" w:rsidRPr="00195B24" w:rsidRDefault="00344A41" w:rsidP="00344A41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195B24">
        <w:rPr>
          <w:rFonts w:ascii="Times New Roman" w:hAnsi="Times New Roman" w:cs="Times New Roman"/>
          <w:bCs/>
          <w:sz w:val="28"/>
          <w:szCs w:val="28"/>
        </w:rPr>
        <w:t>vsak, ki pride sem gor v cerkev, začuti živost župnije</w:t>
      </w:r>
      <w:r w:rsidR="00195B24" w:rsidRPr="00195B24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195B24">
        <w:rPr>
          <w:rFonts w:ascii="Times New Roman" w:hAnsi="Times New Roman" w:cs="Times New Roman"/>
          <w:bCs/>
          <w:sz w:val="28"/>
          <w:szCs w:val="28"/>
        </w:rPr>
        <w:t xml:space="preserve">je </w:t>
      </w:r>
      <w:r w:rsidR="00FC1069" w:rsidRPr="00195B24">
        <w:rPr>
          <w:rFonts w:ascii="Times New Roman" w:hAnsi="Times New Roman" w:cs="Times New Roman"/>
          <w:bCs/>
          <w:sz w:val="28"/>
          <w:szCs w:val="28"/>
        </w:rPr>
        <w:t>topla župnijska skupnost, se nimamo česa bati …</w:t>
      </w:r>
    </w:p>
    <w:p w14:paraId="1869A38B" w14:textId="27B3DD3F" w:rsidR="00FC1069" w:rsidRPr="00FC1069" w:rsidRDefault="00FC1069" w:rsidP="007E2CB8">
      <w:pPr>
        <w:pStyle w:val="Brezrazmikov"/>
        <w:rPr>
          <w:rFonts w:ascii="Times New Roman" w:hAnsi="Times New Roman" w:cs="Times New Roman"/>
          <w:bCs/>
          <w:sz w:val="28"/>
          <w:szCs w:val="28"/>
        </w:rPr>
      </w:pPr>
    </w:p>
    <w:p w14:paraId="252FF8A2" w14:textId="77777777" w:rsidR="00EA3A56" w:rsidRDefault="00EA3A56">
      <w:pPr>
        <w:widowControl/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3A3B73E2" w14:textId="78F68A99" w:rsidR="00FC1069" w:rsidRPr="00FC1069" w:rsidRDefault="00FC1069" w:rsidP="007E2CB8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FC1069">
        <w:rPr>
          <w:rFonts w:ascii="Times New Roman" w:hAnsi="Times New Roman" w:cs="Times New Roman"/>
          <w:b/>
          <w:sz w:val="28"/>
          <w:szCs w:val="28"/>
        </w:rPr>
        <w:lastRenderedPageBreak/>
        <w:t>Kaj konkretno lahko jaz naredim</w:t>
      </w:r>
      <w:r w:rsidRPr="00FC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1069">
        <w:rPr>
          <w:rFonts w:ascii="Times New Roman" w:hAnsi="Times New Roman" w:cs="Times New Roman"/>
          <w:b/>
          <w:sz w:val="28"/>
          <w:szCs w:val="28"/>
        </w:rPr>
        <w:t>za večjo povezanost v naši Cerkvi; kaj lahko naredim za boljše sodelovanje, za boljšo vključenost obrobnih in oddaljenih?</w:t>
      </w:r>
    </w:p>
    <w:p w14:paraId="65DA93C3" w14:textId="02B427C5" w:rsidR="00FC1069" w:rsidRDefault="001B7972" w:rsidP="00B63C7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zahvale za sodelovanje posameznim </w:t>
      </w:r>
      <w:r w:rsidR="00195B24">
        <w:rPr>
          <w:rFonts w:ascii="Times New Roman" w:hAnsi="Times New Roman" w:cs="Times New Roman"/>
          <w:bCs/>
          <w:sz w:val="28"/>
          <w:szCs w:val="28"/>
        </w:rPr>
        <w:t xml:space="preserve">župnijskim </w:t>
      </w:r>
      <w:r>
        <w:rPr>
          <w:rFonts w:ascii="Times New Roman" w:hAnsi="Times New Roman" w:cs="Times New Roman"/>
          <w:bCs/>
          <w:sz w:val="28"/>
          <w:szCs w:val="28"/>
        </w:rPr>
        <w:t>skupinam (ministranti, pevci, mladina …)</w:t>
      </w:r>
      <w:r w:rsidR="00A828D2">
        <w:rPr>
          <w:rFonts w:ascii="Times New Roman" w:hAnsi="Times New Roman" w:cs="Times New Roman"/>
          <w:bCs/>
          <w:sz w:val="28"/>
          <w:szCs w:val="28"/>
        </w:rPr>
        <w:t xml:space="preserve"> z organiziranjem izletov ali podobnih skupnih srečanj, </w:t>
      </w:r>
    </w:p>
    <w:p w14:paraId="15D24CB8" w14:textId="6C208B19" w:rsidR="00B63C73" w:rsidRDefault="001B7972" w:rsidP="00B63C7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uvedba farnega dne v koledarsko leto,</w:t>
      </w:r>
    </w:p>
    <w:p w14:paraId="4504C4F4" w14:textId="54666F6E" w:rsidR="00B63C73" w:rsidRDefault="001B7972" w:rsidP="00B63C7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ponoven poskus uvedbe srečevanj mladine,</w:t>
      </w:r>
    </w:p>
    <w:p w14:paraId="76FD4532" w14:textId="77777777" w:rsidR="00A828D2" w:rsidRDefault="00A828D2" w:rsidP="00A828D2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pravočasna določitev datuma za oratorij in vzpodbujanje mladih za animatorje,</w:t>
      </w:r>
    </w:p>
    <w:p w14:paraId="600CDAE5" w14:textId="77777777" w:rsidR="00A828D2" w:rsidRDefault="00A828D2" w:rsidP="00A828D2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iskati priložnosti za vključevanje mladih v župnijske dejavnosti (oratorij, jaslice …)</w:t>
      </w:r>
    </w:p>
    <w:p w14:paraId="0998C233" w14:textId="44EF5CF7" w:rsidR="00A828D2" w:rsidRDefault="00A828D2" w:rsidP="00A828D2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povabit mlade, da obiskujejo tečaje za animatorje,</w:t>
      </w:r>
    </w:p>
    <w:p w14:paraId="5E67B205" w14:textId="336D05E8" w:rsidR="00A828D2" w:rsidRDefault="00A828D2" w:rsidP="00A828D2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igranjem nogometa po nedeljski maši z duhovnim pomočnikom je tudi srečevanje mladih,</w:t>
      </w:r>
    </w:p>
    <w:p w14:paraId="78885B09" w14:textId="0E94703A" w:rsidR="00A828D2" w:rsidRPr="00A828D2" w:rsidRDefault="00A828D2" w:rsidP="00A828D2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A828D2">
        <w:rPr>
          <w:rFonts w:ascii="Times New Roman" w:hAnsi="Times New Roman" w:cs="Times New Roman"/>
          <w:bCs/>
          <w:sz w:val="28"/>
          <w:szCs w:val="28"/>
        </w:rPr>
        <w:t xml:space="preserve">pomoč pri </w:t>
      </w:r>
      <w:r>
        <w:rPr>
          <w:rFonts w:ascii="Times New Roman" w:hAnsi="Times New Roman" w:cs="Times New Roman"/>
          <w:bCs/>
          <w:sz w:val="28"/>
          <w:szCs w:val="28"/>
        </w:rPr>
        <w:t>iskanju in izoblikovanju</w:t>
      </w:r>
      <w:r w:rsidRPr="00A828D2">
        <w:rPr>
          <w:rFonts w:ascii="Times New Roman" w:hAnsi="Times New Roman" w:cs="Times New Roman"/>
          <w:bCs/>
          <w:sz w:val="28"/>
          <w:szCs w:val="28"/>
        </w:rPr>
        <w:t xml:space="preserve"> voditeljev mladih,</w:t>
      </w:r>
    </w:p>
    <w:p w14:paraId="07BEDE9B" w14:textId="576AB8A5" w:rsidR="00A828D2" w:rsidRDefault="00A828D2" w:rsidP="00A828D2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vzpostavitev laične mreže na nivoju dekanije (npr. tajnikov ŽPS),</w:t>
      </w:r>
    </w:p>
    <w:p w14:paraId="6AEF3A9A" w14:textId="26EDA151" w:rsidR="00B63C73" w:rsidRDefault="001B7972" w:rsidP="00B63C7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skrb za ostarele – obiskovanje po domovih in v domovih za starejše</w:t>
      </w:r>
      <w:r w:rsidR="00A828D2">
        <w:rPr>
          <w:rFonts w:ascii="Times New Roman" w:hAnsi="Times New Roman" w:cs="Times New Roman"/>
          <w:bCs/>
          <w:sz w:val="28"/>
          <w:szCs w:val="28"/>
        </w:rPr>
        <w:t>; člani ŽPS kot vez med župnijo in ostarelimi, ki ne morejo več prihajati k maši,</w:t>
      </w:r>
    </w:p>
    <w:p w14:paraId="19FBF75B" w14:textId="4BF85F81" w:rsidR="00B63C73" w:rsidRDefault="001B7972" w:rsidP="00B63C7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povezovanje mlajših in starejših organistov pri oblikovanju bogoslužij,</w:t>
      </w:r>
    </w:p>
    <w:p w14:paraId="0DEDF356" w14:textId="5781EE7A" w:rsidR="00B63C73" w:rsidRDefault="001B7972" w:rsidP="00B63C7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vztrajanje v molitvi za mlade, </w:t>
      </w:r>
      <w:r w:rsidR="00A828D2">
        <w:rPr>
          <w:rFonts w:ascii="Times New Roman" w:hAnsi="Times New Roman" w:cs="Times New Roman"/>
          <w:bCs/>
          <w:sz w:val="28"/>
          <w:szCs w:val="28"/>
        </w:rPr>
        <w:t>ki</w:t>
      </w:r>
      <w:r>
        <w:rPr>
          <w:rFonts w:ascii="Times New Roman" w:hAnsi="Times New Roman" w:cs="Times New Roman"/>
          <w:bCs/>
          <w:sz w:val="28"/>
          <w:szCs w:val="28"/>
        </w:rPr>
        <w:t xml:space="preserve"> iščejo svojo pot</w:t>
      </w:r>
      <w:r w:rsidR="00A828D2">
        <w:rPr>
          <w:rFonts w:ascii="Times New Roman" w:hAnsi="Times New Roman" w:cs="Times New Roman"/>
          <w:bCs/>
          <w:sz w:val="28"/>
          <w:szCs w:val="28"/>
        </w:rPr>
        <w:t>,</w:t>
      </w:r>
    </w:p>
    <w:p w14:paraId="242817E4" w14:textId="2FC1092F" w:rsidR="00B63C73" w:rsidRDefault="001B7972" w:rsidP="00B63C7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osebni zgled,</w:t>
      </w:r>
    </w:p>
    <w:p w14:paraId="57ACD42C" w14:textId="0B988791" w:rsidR="00B63C73" w:rsidRDefault="001B7972" w:rsidP="00B63C7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prijazen odnos s sosedi, tudi oddaljenimi od cerkve,</w:t>
      </w:r>
    </w:p>
    <w:p w14:paraId="1175F991" w14:textId="753F55E6" w:rsidR="00192E78" w:rsidRDefault="001B7972" w:rsidP="00B63C7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objava raznih zanimivih predavanj na župnijski spletni strani,</w:t>
      </w:r>
    </w:p>
    <w:p w14:paraId="30CD5AFD" w14:textId="3BA8269C" w:rsidR="00192E78" w:rsidRDefault="001B7972" w:rsidP="00B63C7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povabiti može k izobraževanju za diakone, organiste …,</w:t>
      </w:r>
    </w:p>
    <w:p w14:paraId="69EE4D96" w14:textId="493C2227" w:rsidR="00192E78" w:rsidRDefault="001B7972" w:rsidP="00B63C73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uvedba »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tezejske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molitve« v cerkvi</w:t>
      </w:r>
      <w:r w:rsidR="00A828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F39DD4" w14:textId="77777777" w:rsidR="00192E78" w:rsidRDefault="00192E78" w:rsidP="001B7972">
      <w:pPr>
        <w:pStyle w:val="Brezrazmikov"/>
        <w:ind w:left="360"/>
        <w:rPr>
          <w:rFonts w:ascii="Times New Roman" w:hAnsi="Times New Roman" w:cs="Times New Roman"/>
          <w:bCs/>
          <w:sz w:val="28"/>
          <w:szCs w:val="28"/>
        </w:rPr>
      </w:pPr>
    </w:p>
    <w:sectPr w:rsidR="00192E78" w:rsidSect="00B72220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997"/>
    <w:multiLevelType w:val="hybridMultilevel"/>
    <w:tmpl w:val="FB6040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209A"/>
    <w:multiLevelType w:val="hybridMultilevel"/>
    <w:tmpl w:val="B7BACB58"/>
    <w:lvl w:ilvl="0" w:tplc="8310963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EF4E5A"/>
    <w:multiLevelType w:val="hybridMultilevel"/>
    <w:tmpl w:val="44AE4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7837"/>
    <w:multiLevelType w:val="hybridMultilevel"/>
    <w:tmpl w:val="66984FD6"/>
    <w:lvl w:ilvl="0" w:tplc="831096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F7EED"/>
    <w:multiLevelType w:val="multilevel"/>
    <w:tmpl w:val="D6CE2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1568E"/>
    <w:multiLevelType w:val="hybridMultilevel"/>
    <w:tmpl w:val="78C0FE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6AD"/>
    <w:multiLevelType w:val="hybridMultilevel"/>
    <w:tmpl w:val="FC32B752"/>
    <w:lvl w:ilvl="0" w:tplc="831096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D96603"/>
    <w:multiLevelType w:val="hybridMultilevel"/>
    <w:tmpl w:val="49D4A7F4"/>
    <w:lvl w:ilvl="0" w:tplc="831096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CA"/>
    <w:rsid w:val="000C6C73"/>
    <w:rsid w:val="001522A2"/>
    <w:rsid w:val="00192E78"/>
    <w:rsid w:val="00195B24"/>
    <w:rsid w:val="001B7972"/>
    <w:rsid w:val="001D661B"/>
    <w:rsid w:val="002C7CE3"/>
    <w:rsid w:val="00344A41"/>
    <w:rsid w:val="003E67CA"/>
    <w:rsid w:val="0049598F"/>
    <w:rsid w:val="005B06BA"/>
    <w:rsid w:val="006D4FF6"/>
    <w:rsid w:val="007E2CB8"/>
    <w:rsid w:val="008A269B"/>
    <w:rsid w:val="009C6908"/>
    <w:rsid w:val="00A828D2"/>
    <w:rsid w:val="00A84B95"/>
    <w:rsid w:val="00AA0B86"/>
    <w:rsid w:val="00B63C73"/>
    <w:rsid w:val="00B66CAE"/>
    <w:rsid w:val="00B72220"/>
    <w:rsid w:val="00C44F07"/>
    <w:rsid w:val="00D6523E"/>
    <w:rsid w:val="00D965F2"/>
    <w:rsid w:val="00E70CF4"/>
    <w:rsid w:val="00EA3A56"/>
    <w:rsid w:val="00F7072B"/>
    <w:rsid w:val="00FC1069"/>
    <w:rsid w:val="00FD6813"/>
    <w:rsid w:val="00FE131E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FB96"/>
  <w15:chartTrackingRefBased/>
  <w15:docId w15:val="{F3FE7078-26A2-42A7-84BD-A45B2395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68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6813"/>
    <w:pPr>
      <w:keepNext/>
      <w:widowControl/>
      <w:jc w:val="center"/>
      <w:outlineLvl w:val="0"/>
    </w:pPr>
    <w:rPr>
      <w:rFonts w:eastAsia="Calibri"/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E67CA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9"/>
    <w:rsid w:val="00FD6813"/>
    <w:rPr>
      <w:rFonts w:ascii="Times New Roman" w:eastAsia="Calibri" w:hAnsi="Times New Roman" w:cs="Times New Roman"/>
      <w:b/>
      <w:sz w:val="20"/>
      <w:szCs w:val="20"/>
      <w:lang w:eastAsia="sl-SI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6813"/>
    <w:pPr>
      <w:numPr>
        <w:ilvl w:val="1"/>
      </w:numPr>
      <w:spacing w:after="160"/>
    </w:pPr>
    <w:rPr>
      <w:rFonts w:ascii="Calibri" w:hAnsi="Calibri"/>
      <w:color w:val="5A5A5A"/>
      <w:spacing w:val="15"/>
      <w:sz w:val="20"/>
    </w:rPr>
  </w:style>
  <w:style w:type="character" w:customStyle="1" w:styleId="PodnaslovZnak">
    <w:name w:val="Podnaslov Znak"/>
    <w:basedOn w:val="Privzetapisavaodstavka"/>
    <w:link w:val="Podnaslov"/>
    <w:uiPriority w:val="99"/>
    <w:rsid w:val="00FD6813"/>
    <w:rPr>
      <w:rFonts w:ascii="Calibri" w:eastAsia="Times New Roman" w:hAnsi="Calibri" w:cs="Times New Roman"/>
      <w:color w:val="5A5A5A"/>
      <w:spacing w:val="15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D6523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Marko Žust</cp:lastModifiedBy>
  <cp:revision>2</cp:revision>
  <dcterms:created xsi:type="dcterms:W3CDTF">2022-03-05T19:29:00Z</dcterms:created>
  <dcterms:modified xsi:type="dcterms:W3CDTF">2022-03-05T19:29:00Z</dcterms:modified>
</cp:coreProperties>
</file>