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8351" w14:textId="7DE4A94D" w:rsidR="00223543" w:rsidRPr="00031A4A" w:rsidRDefault="002F3C80" w:rsidP="004A7C5F">
      <w:pPr>
        <w:tabs>
          <w:tab w:val="left" w:pos="5595"/>
        </w:tabs>
        <w:spacing w:after="0" w:line="240" w:lineRule="auto"/>
        <w:jc w:val="both"/>
        <w:rPr>
          <w:rFonts w:ascii="Book Antiqua" w:hAnsi="Book Antiqua" w:cs="Times New Roman"/>
          <w:b/>
          <w:sz w:val="31"/>
          <w:szCs w:val="31"/>
        </w:rPr>
      </w:pPr>
      <w:r w:rsidRPr="00031A4A">
        <w:rPr>
          <w:rFonts w:ascii="Book Antiqua" w:hAnsi="Book Antiqua" w:cs="Times New Roman"/>
          <w:b/>
          <w:sz w:val="31"/>
          <w:szCs w:val="31"/>
        </w:rPr>
        <w:t xml:space="preserve">24. NEDELJA MED LETOM, NEDELJA MLADIH, ZAČETEK »TEDNA MLADIH« </w:t>
      </w:r>
      <w:r w:rsidR="00B17B8F" w:rsidRPr="00031A4A">
        <w:rPr>
          <w:rFonts w:ascii="Book Antiqua" w:hAnsi="Book Antiqua" w:cs="Times New Roman"/>
          <w:b/>
          <w:sz w:val="31"/>
          <w:szCs w:val="31"/>
        </w:rPr>
        <w:t>,</w:t>
      </w:r>
      <w:r w:rsidR="001801C6" w:rsidRPr="00031A4A">
        <w:rPr>
          <w:rFonts w:ascii="Book Antiqua" w:hAnsi="Book Antiqua" w:cs="Times New Roman"/>
          <w:b/>
          <w:sz w:val="31"/>
          <w:szCs w:val="31"/>
        </w:rPr>
        <w:t xml:space="preserve"> </w:t>
      </w:r>
      <w:r w:rsidRPr="00031A4A">
        <w:rPr>
          <w:rFonts w:ascii="Book Antiqua" w:hAnsi="Book Antiqua"/>
          <w:b/>
          <w:sz w:val="31"/>
          <w:szCs w:val="31"/>
        </w:rPr>
        <w:t>11</w:t>
      </w:r>
      <w:r w:rsidR="00816228" w:rsidRPr="00031A4A">
        <w:rPr>
          <w:rFonts w:ascii="Book Antiqua" w:hAnsi="Book Antiqua"/>
          <w:b/>
          <w:sz w:val="31"/>
          <w:szCs w:val="31"/>
        </w:rPr>
        <w:t>.</w:t>
      </w:r>
      <w:r w:rsidR="00E46E2A" w:rsidRPr="00031A4A">
        <w:rPr>
          <w:rFonts w:ascii="Book Antiqua" w:hAnsi="Book Antiqua"/>
          <w:b/>
          <w:sz w:val="31"/>
          <w:szCs w:val="31"/>
        </w:rPr>
        <w:t xml:space="preserve"> </w:t>
      </w:r>
      <w:r w:rsidR="003F5185" w:rsidRPr="00031A4A">
        <w:rPr>
          <w:rFonts w:ascii="Book Antiqua" w:hAnsi="Book Antiqua"/>
          <w:b/>
          <w:sz w:val="31"/>
          <w:szCs w:val="31"/>
        </w:rPr>
        <w:t>september</w:t>
      </w:r>
      <w:r w:rsidR="00E46E2A" w:rsidRPr="00031A4A">
        <w:rPr>
          <w:rFonts w:ascii="Book Antiqua" w:hAnsi="Book Antiqua"/>
          <w:b/>
          <w:sz w:val="31"/>
          <w:szCs w:val="31"/>
        </w:rPr>
        <w:t xml:space="preserve"> </w:t>
      </w:r>
      <w:r w:rsidR="000D568F" w:rsidRPr="00031A4A">
        <w:rPr>
          <w:rFonts w:ascii="Book Antiqua" w:hAnsi="Book Antiqua"/>
          <w:b/>
          <w:sz w:val="31"/>
          <w:szCs w:val="31"/>
        </w:rPr>
        <w:t>202</w:t>
      </w:r>
      <w:r w:rsidR="00816228" w:rsidRPr="00031A4A">
        <w:rPr>
          <w:rFonts w:ascii="Book Antiqua" w:hAnsi="Book Antiqua"/>
          <w:b/>
          <w:sz w:val="31"/>
          <w:szCs w:val="31"/>
        </w:rPr>
        <w:t>2</w:t>
      </w:r>
      <w:r w:rsidR="002653AE" w:rsidRPr="00031A4A">
        <w:rPr>
          <w:rFonts w:ascii="Book Antiqua" w:hAnsi="Book Antiqua"/>
          <w:b/>
          <w:sz w:val="31"/>
          <w:szCs w:val="31"/>
        </w:rPr>
        <w:t xml:space="preserve"> </w:t>
      </w:r>
    </w:p>
    <w:p w14:paraId="5D3B9995" w14:textId="77777777" w:rsidR="00223543" w:rsidRPr="003D7A02" w:rsidRDefault="00223543"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92"/>
        <w:gridCol w:w="8080"/>
      </w:tblGrid>
      <w:tr w:rsidR="00ED11E8" w:rsidRPr="00ED11E8" w14:paraId="7FD1ECC7" w14:textId="77777777" w:rsidTr="00541B59">
        <w:trPr>
          <w:trHeight w:val="2543"/>
        </w:trPr>
        <w:tc>
          <w:tcPr>
            <w:tcW w:w="1702"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0611387A"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 xml:space="preserve">etek </w:t>
            </w:r>
          </w:p>
          <w:p w14:paraId="1D751B46" w14:textId="5DB05957"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2" w:type="dxa"/>
          </w:tcPr>
          <w:p w14:paraId="77C20644" w14:textId="46C8A352" w:rsidR="00B335B3" w:rsidRDefault="002F3C80" w:rsidP="00A06D11">
            <w:pPr>
              <w:spacing w:line="240" w:lineRule="atLeast"/>
              <w:jc w:val="right"/>
              <w:rPr>
                <w:rFonts w:ascii="Book Antiqua" w:hAnsi="Book Antiqua" w:cs="Times New Roman"/>
                <w:sz w:val="28"/>
                <w:szCs w:val="28"/>
              </w:rPr>
            </w:pPr>
            <w:r>
              <w:rPr>
                <w:rFonts w:ascii="Book Antiqua" w:hAnsi="Book Antiqua" w:cs="Times New Roman"/>
                <w:sz w:val="28"/>
                <w:szCs w:val="28"/>
              </w:rPr>
              <w:t>12</w:t>
            </w:r>
            <w:r w:rsidR="00ED11E8" w:rsidRPr="00D104FD">
              <w:rPr>
                <w:rFonts w:ascii="Book Antiqua" w:hAnsi="Book Antiqua" w:cs="Times New Roman"/>
                <w:sz w:val="28"/>
                <w:szCs w:val="28"/>
              </w:rPr>
              <w:t>.</w:t>
            </w:r>
            <w:r w:rsidR="003F5185">
              <w:rPr>
                <w:rFonts w:ascii="Book Antiqua" w:hAnsi="Book Antiqua" w:cs="Times New Roman"/>
                <w:sz w:val="28"/>
                <w:szCs w:val="28"/>
              </w:rPr>
              <w:t>9</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721A457F" w:rsidR="00A07915" w:rsidRDefault="002F3C80" w:rsidP="001D3F0A">
            <w:pPr>
              <w:spacing w:line="240" w:lineRule="atLeast"/>
              <w:jc w:val="right"/>
              <w:rPr>
                <w:rFonts w:ascii="Book Antiqua" w:hAnsi="Book Antiqua" w:cs="Times New Roman"/>
                <w:sz w:val="28"/>
                <w:szCs w:val="28"/>
              </w:rPr>
            </w:pPr>
            <w:r>
              <w:rPr>
                <w:rFonts w:ascii="Book Antiqua" w:hAnsi="Book Antiqua" w:cs="Times New Roman"/>
                <w:sz w:val="28"/>
                <w:szCs w:val="28"/>
              </w:rPr>
              <w:t>13</w:t>
            </w:r>
            <w:r w:rsidR="0022414E" w:rsidRPr="00D104FD">
              <w:rPr>
                <w:rFonts w:ascii="Book Antiqua" w:hAnsi="Book Antiqua" w:cs="Times New Roman"/>
                <w:sz w:val="28"/>
                <w:szCs w:val="28"/>
              </w:rPr>
              <w:t>.</w:t>
            </w:r>
            <w:r w:rsidR="003F5185">
              <w:rPr>
                <w:rFonts w:ascii="Book Antiqua" w:hAnsi="Book Antiqua" w:cs="Times New Roman"/>
                <w:sz w:val="28"/>
                <w:szCs w:val="28"/>
              </w:rPr>
              <w:t>9</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632E2211" w:rsidR="002B316F" w:rsidRDefault="002F3C80" w:rsidP="00117DA8">
            <w:pPr>
              <w:spacing w:line="240" w:lineRule="atLeast"/>
              <w:jc w:val="right"/>
              <w:rPr>
                <w:rFonts w:ascii="Book Antiqua" w:hAnsi="Book Antiqua" w:cs="Times New Roman"/>
                <w:sz w:val="28"/>
                <w:szCs w:val="28"/>
              </w:rPr>
            </w:pPr>
            <w:r>
              <w:rPr>
                <w:rFonts w:ascii="Book Antiqua" w:hAnsi="Book Antiqua" w:cs="Times New Roman"/>
                <w:sz w:val="28"/>
                <w:szCs w:val="28"/>
              </w:rPr>
              <w:t>14</w:t>
            </w:r>
            <w:r w:rsidR="00A07515" w:rsidRPr="00D104FD">
              <w:rPr>
                <w:rFonts w:ascii="Book Antiqua" w:hAnsi="Book Antiqua" w:cs="Times New Roman"/>
                <w:sz w:val="28"/>
                <w:szCs w:val="28"/>
              </w:rPr>
              <w:t>.</w:t>
            </w:r>
            <w:r w:rsidR="003F5185">
              <w:rPr>
                <w:rFonts w:ascii="Book Antiqua" w:hAnsi="Book Antiqua" w:cs="Times New Roman"/>
                <w:sz w:val="28"/>
                <w:szCs w:val="28"/>
              </w:rPr>
              <w:t>9</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0D02C794" w:rsidR="004A7C5F" w:rsidRDefault="002F3C80" w:rsidP="00BA2312">
            <w:pPr>
              <w:spacing w:line="240" w:lineRule="atLeast"/>
              <w:jc w:val="right"/>
              <w:rPr>
                <w:rFonts w:ascii="Book Antiqua" w:hAnsi="Book Antiqua" w:cs="Times New Roman"/>
                <w:sz w:val="28"/>
                <w:szCs w:val="28"/>
              </w:rPr>
            </w:pPr>
            <w:r>
              <w:rPr>
                <w:rFonts w:ascii="Book Antiqua" w:hAnsi="Book Antiqua" w:cs="Times New Roman"/>
                <w:sz w:val="28"/>
                <w:szCs w:val="28"/>
              </w:rPr>
              <w:t>15</w:t>
            </w:r>
            <w:r w:rsidR="00ED11E8"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p>
          <w:p w14:paraId="7261AB9F" w14:textId="6DDDFBC2" w:rsidR="00F60CEA" w:rsidRDefault="002F3C80" w:rsidP="00D140B6">
            <w:pPr>
              <w:spacing w:line="240" w:lineRule="atLeast"/>
              <w:jc w:val="right"/>
              <w:rPr>
                <w:rFonts w:ascii="Book Antiqua" w:hAnsi="Book Antiqua" w:cs="Times New Roman"/>
                <w:sz w:val="28"/>
                <w:szCs w:val="28"/>
              </w:rPr>
            </w:pPr>
            <w:r>
              <w:rPr>
                <w:rFonts w:ascii="Book Antiqua" w:hAnsi="Book Antiqua" w:cs="Times New Roman"/>
                <w:sz w:val="28"/>
                <w:szCs w:val="28"/>
              </w:rPr>
              <w:t>16</w:t>
            </w:r>
            <w:r w:rsidR="00971AD7"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1E30F5F3" w:rsidR="00D02B9E" w:rsidRDefault="003F5185" w:rsidP="000F2611">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2F3C80">
              <w:rPr>
                <w:rFonts w:ascii="Book Antiqua" w:hAnsi="Book Antiqua" w:cs="Times New Roman"/>
                <w:sz w:val="28"/>
                <w:szCs w:val="28"/>
              </w:rPr>
              <w:t>7</w:t>
            </w:r>
            <w:r w:rsidR="00E93398" w:rsidRPr="00D104FD">
              <w:rPr>
                <w:rFonts w:ascii="Book Antiqua" w:hAnsi="Book Antiqua" w:cs="Times New Roman"/>
                <w:sz w:val="28"/>
                <w:szCs w:val="28"/>
              </w:rPr>
              <w:t>.</w:t>
            </w:r>
            <w:r w:rsidR="00520325">
              <w:rPr>
                <w:rFonts w:ascii="Book Antiqua" w:hAnsi="Book Antiqua" w:cs="Times New Roman"/>
                <w:sz w:val="28"/>
                <w:szCs w:val="28"/>
              </w:rPr>
              <w:t>9</w:t>
            </w:r>
            <w:r w:rsidR="00E93398" w:rsidRPr="00D104FD">
              <w:rPr>
                <w:rFonts w:ascii="Book Antiqua" w:hAnsi="Book Antiqua" w:cs="Times New Roman"/>
                <w:sz w:val="28"/>
                <w:szCs w:val="28"/>
              </w:rPr>
              <w:t xml:space="preserve">. </w:t>
            </w:r>
          </w:p>
          <w:p w14:paraId="6997104E" w14:textId="6CABCC3F" w:rsidR="00AF3EBF" w:rsidRPr="0088705A" w:rsidRDefault="003F5185" w:rsidP="0013679C">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2F3C80">
              <w:rPr>
                <w:rFonts w:ascii="Book Antiqua" w:hAnsi="Book Antiqua" w:cs="Times New Roman"/>
                <w:sz w:val="28"/>
                <w:szCs w:val="28"/>
              </w:rPr>
              <w:t>8</w:t>
            </w:r>
            <w:r w:rsidR="006D115D" w:rsidRPr="00D104FD">
              <w:rPr>
                <w:rFonts w:ascii="Book Antiqua" w:hAnsi="Book Antiqua" w:cs="Times New Roman"/>
                <w:sz w:val="28"/>
                <w:szCs w:val="28"/>
              </w:rPr>
              <w:t>.</w:t>
            </w:r>
            <w:r w:rsidR="00520325">
              <w:rPr>
                <w:rFonts w:ascii="Book Antiqua" w:hAnsi="Book Antiqua" w:cs="Times New Roman"/>
                <w:sz w:val="28"/>
                <w:szCs w:val="28"/>
              </w:rPr>
              <w:t>9</w:t>
            </w:r>
            <w:r w:rsidR="00ED11E8" w:rsidRPr="00D104FD">
              <w:rPr>
                <w:rFonts w:ascii="Book Antiqua" w:hAnsi="Book Antiqua" w:cs="Times New Roman"/>
                <w:sz w:val="28"/>
                <w:szCs w:val="28"/>
              </w:rPr>
              <w:t>.</w:t>
            </w:r>
          </w:p>
        </w:tc>
        <w:tc>
          <w:tcPr>
            <w:tcW w:w="8080" w:type="dxa"/>
          </w:tcPr>
          <w:p w14:paraId="63597AC4" w14:textId="77351D3D" w:rsidR="00ED11E8" w:rsidRPr="00A06D11" w:rsidRDefault="002F3C80" w:rsidP="0034070F">
            <w:pPr>
              <w:spacing w:line="240" w:lineRule="atLeast"/>
              <w:rPr>
                <w:rFonts w:ascii="Book Antiqua" w:hAnsi="Book Antiqua"/>
                <w:sz w:val="28"/>
                <w:szCs w:val="28"/>
              </w:rPr>
            </w:pPr>
            <w:r w:rsidRPr="002F3C80">
              <w:rPr>
                <w:rFonts w:ascii="Book Antiqua" w:hAnsi="Book Antiqua"/>
                <w:sz w:val="28"/>
                <w:szCs w:val="28"/>
              </w:rPr>
              <w:t>MARIJINO IME, god</w:t>
            </w:r>
          </w:p>
          <w:p w14:paraId="3BF45B9A" w14:textId="253E2FC2" w:rsidR="002B316F" w:rsidRPr="001801C6" w:rsidRDefault="002F3C80"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Pr="002F3C80">
              <w:rPr>
                <w:rFonts w:ascii="Book Antiqua" w:hAnsi="Book Antiqua"/>
                <w:sz w:val="28"/>
                <w:szCs w:val="28"/>
              </w:rPr>
              <w:t>JANEZ ZLATOUSTI, škof in cerkveni učitelj</w:t>
            </w:r>
            <w:r w:rsidR="00A4735A" w:rsidRPr="00A4735A">
              <w:rPr>
                <w:rFonts w:ascii="Book Antiqua" w:hAnsi="Book Antiqua"/>
                <w:sz w:val="28"/>
                <w:szCs w:val="28"/>
              </w:rPr>
              <w:t xml:space="preserve"> </w:t>
            </w:r>
          </w:p>
          <w:p w14:paraId="6A995C00" w14:textId="0B6AF9A9" w:rsidR="002B316F" w:rsidRDefault="002F3C80" w:rsidP="002B316F">
            <w:pPr>
              <w:spacing w:line="240" w:lineRule="atLeast"/>
              <w:rPr>
                <w:rFonts w:ascii="Book Antiqua" w:hAnsi="Book Antiqua" w:cs="Times New Roman"/>
                <w:sz w:val="28"/>
                <w:szCs w:val="28"/>
              </w:rPr>
            </w:pPr>
            <w:r w:rsidRPr="002F3C80">
              <w:rPr>
                <w:rFonts w:ascii="Book Antiqua" w:hAnsi="Book Antiqua" w:cs="Times New Roman"/>
                <w:sz w:val="28"/>
                <w:szCs w:val="28"/>
              </w:rPr>
              <w:t>POVIŠANJE SVETEGA KRIŽA, praznik</w:t>
            </w:r>
          </w:p>
          <w:p w14:paraId="1F226EAF" w14:textId="552226C5" w:rsidR="00163607" w:rsidRDefault="002F3C80" w:rsidP="004A7C5F">
            <w:pPr>
              <w:tabs>
                <w:tab w:val="left" w:pos="6901"/>
              </w:tabs>
              <w:spacing w:line="240" w:lineRule="atLeast"/>
              <w:rPr>
                <w:rFonts w:ascii="Book Antiqua" w:hAnsi="Book Antiqua" w:cs="Times New Roman"/>
                <w:sz w:val="28"/>
                <w:szCs w:val="28"/>
              </w:rPr>
            </w:pPr>
            <w:r w:rsidRPr="002F3C80">
              <w:rPr>
                <w:rFonts w:ascii="Book Antiqua" w:hAnsi="Book Antiqua" w:cs="Times New Roman"/>
                <w:sz w:val="28"/>
                <w:szCs w:val="28"/>
              </w:rPr>
              <w:t>GOD ŽALOSTNE MATERE BOŽJE</w:t>
            </w:r>
          </w:p>
          <w:p w14:paraId="32A72CF8" w14:textId="2AEEC6AA" w:rsidR="000759AA" w:rsidRDefault="00A4735A"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2F3C80" w:rsidRPr="002F3C80">
              <w:rPr>
                <w:rFonts w:ascii="Book Antiqua" w:hAnsi="Book Antiqua" w:cs="Times New Roman"/>
                <w:sz w:val="28"/>
                <w:szCs w:val="28"/>
              </w:rPr>
              <w:t>KORNELIJ, papež in CIPRIJAN, škof in mučenec</w:t>
            </w:r>
          </w:p>
          <w:p w14:paraId="5274E9D4" w14:textId="5B1E54E6" w:rsidR="00292614" w:rsidRDefault="00A4735A" w:rsidP="007F04D3">
            <w:pPr>
              <w:tabs>
                <w:tab w:val="left" w:pos="7260"/>
              </w:tabs>
              <w:spacing w:line="240" w:lineRule="atLeast"/>
              <w:ind w:left="28"/>
              <w:rPr>
                <w:rFonts w:ascii="Book Antiqua" w:hAnsi="Book Antiqua" w:cs="Times New Roman"/>
                <w:sz w:val="28"/>
                <w:szCs w:val="28"/>
              </w:rPr>
            </w:pPr>
            <w:r>
              <w:rPr>
                <w:rFonts w:ascii="Book Antiqua" w:hAnsi="Book Antiqua" w:cs="Times New Roman"/>
                <w:sz w:val="28"/>
                <w:szCs w:val="28"/>
              </w:rPr>
              <w:t xml:space="preserve">sv. </w:t>
            </w:r>
            <w:r w:rsidR="002F3C80" w:rsidRPr="002F3C80">
              <w:rPr>
                <w:rFonts w:ascii="Book Antiqua" w:hAnsi="Book Antiqua" w:cs="Times New Roman"/>
                <w:sz w:val="28"/>
                <w:szCs w:val="28"/>
              </w:rPr>
              <w:t>ROBERT BELLARMIN, škof in cerkveni učitelj</w:t>
            </w:r>
          </w:p>
          <w:p w14:paraId="6A3B4BA5" w14:textId="1C5FD2C7" w:rsidR="00455F38" w:rsidRPr="00105EBB" w:rsidRDefault="003F5185"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2F3C80" w:rsidRPr="002F3C80">
              <w:rPr>
                <w:rFonts w:ascii="Book Antiqua" w:hAnsi="Book Antiqua" w:cs="Times New Roman"/>
                <w:sz w:val="28"/>
                <w:szCs w:val="28"/>
              </w:rPr>
              <w:t>JOŽEF KUPERTINSKI, škof</w:t>
            </w:r>
          </w:p>
        </w:tc>
      </w:tr>
    </w:tbl>
    <w:p w14:paraId="063DA5E0" w14:textId="77777777" w:rsidR="003F5185" w:rsidRDefault="003F5185" w:rsidP="001D3F0A">
      <w:pPr>
        <w:tabs>
          <w:tab w:val="left" w:pos="5595"/>
        </w:tabs>
        <w:spacing w:after="0" w:line="240" w:lineRule="auto"/>
        <w:jc w:val="both"/>
        <w:rPr>
          <w:rFonts w:ascii="Book Antiqua" w:hAnsi="Book Antiqua" w:cs="Times New Roman"/>
          <w:b/>
          <w:sz w:val="27"/>
          <w:szCs w:val="27"/>
        </w:rPr>
      </w:pPr>
    </w:p>
    <w:p w14:paraId="3EDA3C0A" w14:textId="66161FA7" w:rsidR="000B6B22" w:rsidRPr="001D2298" w:rsidRDefault="00984259" w:rsidP="002F3C80">
      <w:pPr>
        <w:tabs>
          <w:tab w:val="left" w:pos="5595"/>
        </w:tabs>
        <w:spacing w:after="0" w:line="240" w:lineRule="auto"/>
        <w:jc w:val="both"/>
        <w:rPr>
          <w:rFonts w:ascii="Book Antiqua" w:hAnsi="Book Antiqua" w:cs="Times New Roman"/>
          <w:b/>
          <w:sz w:val="27"/>
          <w:szCs w:val="27"/>
        </w:rPr>
      </w:pPr>
      <w:r w:rsidRPr="001D2298">
        <w:rPr>
          <w:rFonts w:ascii="Book Antiqua" w:hAnsi="Book Antiqua" w:cs="Times New Roman"/>
          <w:b/>
          <w:sz w:val="27"/>
          <w:szCs w:val="27"/>
        </w:rPr>
        <w:t>Danes teden:</w:t>
      </w:r>
      <w:r w:rsidR="000B61D3" w:rsidRPr="001D2298">
        <w:rPr>
          <w:rFonts w:ascii="Book Antiqua" w:hAnsi="Book Antiqua" w:cs="Times New Roman"/>
          <w:b/>
          <w:sz w:val="27"/>
          <w:szCs w:val="27"/>
        </w:rPr>
        <w:t xml:space="preserve"> </w:t>
      </w:r>
      <w:r w:rsidR="00520325" w:rsidRPr="00031A4A">
        <w:rPr>
          <w:rFonts w:ascii="Book Antiqua" w:hAnsi="Book Antiqua" w:cs="Times New Roman"/>
          <w:b/>
          <w:sz w:val="28"/>
          <w:szCs w:val="28"/>
        </w:rPr>
        <w:t>2</w:t>
      </w:r>
      <w:r w:rsidR="002F3C80" w:rsidRPr="00031A4A">
        <w:rPr>
          <w:rFonts w:ascii="Book Antiqua" w:hAnsi="Book Antiqua" w:cs="Times New Roman"/>
          <w:b/>
          <w:sz w:val="28"/>
          <w:szCs w:val="28"/>
        </w:rPr>
        <w:t>5</w:t>
      </w:r>
      <w:r w:rsidR="00520325" w:rsidRPr="00031A4A">
        <w:rPr>
          <w:rFonts w:ascii="Book Antiqua" w:hAnsi="Book Antiqua" w:cs="Times New Roman"/>
          <w:b/>
          <w:sz w:val="28"/>
          <w:szCs w:val="28"/>
        </w:rPr>
        <w:t xml:space="preserve">. </w:t>
      </w:r>
      <w:r w:rsidR="002F3C80" w:rsidRPr="00031A4A">
        <w:rPr>
          <w:rFonts w:ascii="Book Antiqua" w:hAnsi="Book Antiqua" w:cs="Times New Roman"/>
          <w:b/>
          <w:sz w:val="28"/>
          <w:szCs w:val="28"/>
        </w:rPr>
        <w:t>NEDELJA MED LETOM, NEDELJA SVETNIŠKIH KANDIDATOV: BARAGA, GNIDOVEC, VOVK, MAJCEN, STRLE, MAHNIČ</w:t>
      </w:r>
    </w:p>
    <w:p w14:paraId="553E2FBC" w14:textId="6F914EB7" w:rsidR="000F2611" w:rsidRDefault="000F2611" w:rsidP="000F2611">
      <w:pPr>
        <w:spacing w:after="0" w:line="240" w:lineRule="auto"/>
        <w:jc w:val="both"/>
        <w:rPr>
          <w:rFonts w:ascii="Book Antiqua" w:hAnsi="Book Antiqua" w:cs="Times New Roman"/>
          <w:sz w:val="10"/>
          <w:szCs w:val="10"/>
        </w:rPr>
      </w:pPr>
    </w:p>
    <w:p w14:paraId="094666F2" w14:textId="77777777" w:rsidR="00A06D11" w:rsidRDefault="00A06D11" w:rsidP="00A06D11">
      <w:pPr>
        <w:spacing w:after="0" w:line="240" w:lineRule="auto"/>
        <w:jc w:val="both"/>
        <w:rPr>
          <w:rFonts w:ascii="Book Antiqua" w:hAnsi="Book Antiqua" w:cs="Times New Roman"/>
          <w:sz w:val="10"/>
          <w:szCs w:val="10"/>
        </w:rPr>
      </w:pPr>
    </w:p>
    <w:p w14:paraId="3B61C1BE" w14:textId="40784A33" w:rsidR="002F3C80" w:rsidRPr="002F3C80" w:rsidRDefault="002F3C80" w:rsidP="002F3C80">
      <w:pPr>
        <w:spacing w:after="0" w:line="240" w:lineRule="auto"/>
        <w:jc w:val="both"/>
        <w:rPr>
          <w:rFonts w:ascii="Book Antiqua" w:hAnsi="Book Antiqua" w:cs="Times New Roman"/>
          <w:sz w:val="28"/>
          <w:szCs w:val="28"/>
        </w:rPr>
      </w:pPr>
      <w:r w:rsidRPr="002F3C80">
        <w:rPr>
          <w:rFonts w:ascii="Book Antiqua" w:hAnsi="Book Antiqua" w:cs="Times New Roman"/>
          <w:sz w:val="28"/>
          <w:szCs w:val="28"/>
        </w:rPr>
        <w:t>V sredo obhajamo praznik Povišanja Svetega Križa. Praznujemo križ  -  orodje smrti,</w:t>
      </w:r>
      <w:r>
        <w:rPr>
          <w:rFonts w:ascii="Book Antiqua" w:hAnsi="Book Antiqua" w:cs="Times New Roman"/>
          <w:sz w:val="28"/>
          <w:szCs w:val="28"/>
        </w:rPr>
        <w:t xml:space="preserve"> </w:t>
      </w:r>
      <w:r w:rsidRPr="002F3C80">
        <w:rPr>
          <w:rFonts w:ascii="Book Antiqua" w:hAnsi="Book Antiqua" w:cs="Times New Roman"/>
          <w:sz w:val="28"/>
          <w:szCs w:val="28"/>
        </w:rPr>
        <w:t xml:space="preserve">ker po njem prehajamo iz smrti v življenje. Jezus to pokaže s primerjavo svojega križanja z bronasto kačo. Ko je Izrael grešil v puščavi, je Bog ljudi kaznoval s smrtonosnimi kačami. A ko so se pokesali in jim je pokazal usmiljenje, jim ni odvzel kač. Namesto tega je postavil podobo te kazni. Če je pičeni Izraelec pogledal bronasto kačo, je ostal živ. Podobno si Adamov greh in naši osebni grehi zaslužijo smrt. Mi pa usmerjamo svoj pogled na križanega Gospoda, ki je bil </w:t>
      </w:r>
      <w:r>
        <w:rPr>
          <w:rFonts w:ascii="Book Antiqua" w:hAnsi="Book Antiqua" w:cs="Times New Roman"/>
          <w:sz w:val="28"/>
          <w:szCs w:val="28"/>
        </w:rPr>
        <w:t>»</w:t>
      </w:r>
      <w:r w:rsidRPr="002F3C80">
        <w:rPr>
          <w:rFonts w:ascii="Book Antiqua" w:hAnsi="Book Antiqua" w:cs="Times New Roman"/>
          <w:sz w:val="28"/>
          <w:szCs w:val="28"/>
        </w:rPr>
        <w:t>pokoren do smrti, smrti na križu«. Kajti,</w:t>
      </w:r>
      <w:r>
        <w:rPr>
          <w:rFonts w:ascii="Book Antiqua" w:hAnsi="Book Antiqua" w:cs="Times New Roman"/>
          <w:sz w:val="28"/>
          <w:szCs w:val="28"/>
        </w:rPr>
        <w:t xml:space="preserve"> »</w:t>
      </w:r>
      <w:r w:rsidRPr="002F3C80">
        <w:rPr>
          <w:rFonts w:ascii="Book Antiqua" w:hAnsi="Book Antiqua" w:cs="Times New Roman"/>
          <w:sz w:val="28"/>
          <w:szCs w:val="28"/>
        </w:rPr>
        <w:t>kakor je Mojzes povzdignil kačo v puščavi, tako mora biti dvignjen, Sin človekov, da bi vsak, kdor vanj veruje, imel večno življenje.«</w:t>
      </w:r>
    </w:p>
    <w:p w14:paraId="305257D0" w14:textId="6933EDB5" w:rsidR="002F3C80" w:rsidRDefault="002F3C80" w:rsidP="002F3C80">
      <w:pPr>
        <w:spacing w:after="0" w:line="240" w:lineRule="auto"/>
        <w:jc w:val="both"/>
        <w:rPr>
          <w:rFonts w:ascii="Book Antiqua" w:hAnsi="Book Antiqua" w:cs="Times New Roman"/>
          <w:sz w:val="28"/>
          <w:szCs w:val="28"/>
        </w:rPr>
      </w:pPr>
      <w:r w:rsidRPr="002F3C80">
        <w:rPr>
          <w:rFonts w:ascii="Book Antiqua" w:hAnsi="Book Antiqua" w:cs="Times New Roman"/>
          <w:sz w:val="28"/>
          <w:szCs w:val="28"/>
        </w:rPr>
        <w:t>Prazniku Povišanja Svetega Križa se v četrtek pridružuje  god Žalostne Matere Božje. Jezus nas je s svojim življenjem, trpljenjem in smrtjo v ljubeči poslušnosti, ki jo je izkazal Očetu, obdaril z milostjo, da smo lahko deležni njegove božanske ljubezni. To storimo tako, da svoje življenje zgledujemo po Kristusovem. Marija je svoje življenje zgledovala po življenju svojega Sina, zlasti, ko je stala pod križem, ko je njen Sin umiral. Njeno srce je bilo združeno z njegovim: njegova smrt je bila njena. Ko je sulica prebodla srce njenega Sina, je bilo njeno srce prebodeno z mečem. A, ona, ki je trpela Sinovo smrt, je zdaj najbolj deležna njegove božanske ljubezni in veselja. Naša Mati nas vabi, naj skupaj z njo stojimo ob križu, da bomo mi, ki delimo njeno žalost, deležni tudi njenega veselja.</w:t>
      </w:r>
    </w:p>
    <w:p w14:paraId="08331CA3" w14:textId="77777777" w:rsidR="002F3C80" w:rsidRPr="002F3C80" w:rsidRDefault="002F3C80" w:rsidP="002F3C80">
      <w:pPr>
        <w:spacing w:after="0" w:line="240" w:lineRule="auto"/>
        <w:jc w:val="both"/>
        <w:rPr>
          <w:rFonts w:ascii="Book Antiqua" w:hAnsi="Book Antiqua" w:cs="Times New Roman"/>
          <w:sz w:val="12"/>
          <w:szCs w:val="12"/>
        </w:rPr>
      </w:pPr>
    </w:p>
    <w:p w14:paraId="017492A2" w14:textId="77777777" w:rsidR="002B769F" w:rsidRDefault="002B769F">
      <w:pPr>
        <w:rPr>
          <w:rFonts w:ascii="Book Antiqua" w:hAnsi="Book Antiqua" w:cs="Times New Roman"/>
          <w:b/>
          <w:sz w:val="28"/>
          <w:szCs w:val="28"/>
        </w:rPr>
      </w:pPr>
      <w:r>
        <w:rPr>
          <w:rFonts w:ascii="Book Antiqua" w:hAnsi="Book Antiqua" w:cs="Times New Roman"/>
          <w:b/>
          <w:sz w:val="28"/>
          <w:szCs w:val="28"/>
        </w:rPr>
        <w:br w:type="page"/>
      </w:r>
    </w:p>
    <w:p w14:paraId="61FF8C78" w14:textId="2325EFFD" w:rsidR="002F3C80" w:rsidRPr="00031A4A" w:rsidRDefault="002F3C80" w:rsidP="002B769F">
      <w:pPr>
        <w:spacing w:after="120" w:line="240" w:lineRule="auto"/>
        <w:jc w:val="both"/>
        <w:rPr>
          <w:rFonts w:ascii="Book Antiqua" w:hAnsi="Book Antiqua" w:cs="Times New Roman"/>
          <w:b/>
          <w:sz w:val="28"/>
          <w:szCs w:val="28"/>
        </w:rPr>
      </w:pPr>
      <w:r w:rsidRPr="00031A4A">
        <w:rPr>
          <w:rFonts w:ascii="Book Antiqua" w:hAnsi="Book Antiqua" w:cs="Times New Roman"/>
          <w:b/>
          <w:sz w:val="28"/>
          <w:szCs w:val="28"/>
        </w:rPr>
        <w:lastRenderedPageBreak/>
        <w:t>V soboto 17. septembra pričnemo z rednim veroukom. Urnik verouka je bil objavljen v prejšnjih oznanilih. Delovne zvezke in LZV ter katekizme bodo veroučenci prejeli pri verouku. Tisti, ki še niste prinesli nazaj veroučnih spričeval, jih oddajte pri verouku ali v cerkvi po sveti maši.</w:t>
      </w:r>
    </w:p>
    <w:p w14:paraId="1149C358" w14:textId="05E9AC96" w:rsidR="00031A4A" w:rsidRPr="00031A4A" w:rsidRDefault="002F3C80" w:rsidP="002B769F">
      <w:pPr>
        <w:spacing w:after="120" w:line="240" w:lineRule="auto"/>
        <w:jc w:val="both"/>
        <w:rPr>
          <w:rFonts w:ascii="Book Antiqua" w:hAnsi="Book Antiqua" w:cs="Times New Roman"/>
          <w:b/>
          <w:sz w:val="28"/>
          <w:szCs w:val="28"/>
        </w:rPr>
      </w:pPr>
      <w:r w:rsidRPr="00031A4A">
        <w:rPr>
          <w:rFonts w:ascii="Book Antiqua" w:hAnsi="Book Antiqua" w:cs="Times New Roman"/>
          <w:b/>
          <w:sz w:val="28"/>
          <w:szCs w:val="28"/>
        </w:rPr>
        <w:t xml:space="preserve">Letošnja Stična mladih bo potekala 17. septembra pod geslom »Izberi vihar« (Mt 14, 22 – 33). Z geslom želimo mlade spodbuditi, da stopijo iz cone udobja in izberejo vihar, osebno rast in življenje! Več informacij je objavljenih na spletni strani: </w:t>
      </w:r>
      <w:r w:rsidR="00031A4A">
        <w:rPr>
          <w:rFonts w:ascii="Book Antiqua" w:hAnsi="Book Antiqua" w:cs="Times New Roman"/>
          <w:b/>
          <w:sz w:val="28"/>
          <w:szCs w:val="28"/>
        </w:rPr>
        <w:t xml:space="preserve"> </w:t>
      </w:r>
      <w:hyperlink r:id="rId8" w:history="1">
        <w:r w:rsidR="00031A4A" w:rsidRPr="007E4F50">
          <w:rPr>
            <w:rStyle w:val="Hiperpovezava"/>
            <w:rFonts w:ascii="Book Antiqua" w:hAnsi="Book Antiqua" w:cs="Times New Roman"/>
            <w:sz w:val="28"/>
            <w:szCs w:val="28"/>
          </w:rPr>
          <w:t>https://www.sticna.net/</w:t>
        </w:r>
      </w:hyperlink>
    </w:p>
    <w:p w14:paraId="60A33AC5" w14:textId="2C05A95C" w:rsidR="00D244D4" w:rsidRPr="00031A4A" w:rsidRDefault="002F3C80" w:rsidP="002B769F">
      <w:pPr>
        <w:spacing w:after="120" w:line="240" w:lineRule="auto"/>
        <w:jc w:val="both"/>
        <w:rPr>
          <w:rFonts w:ascii="Book Antiqua" w:hAnsi="Book Antiqua" w:cs="Times New Roman"/>
          <w:b/>
          <w:sz w:val="28"/>
          <w:szCs w:val="28"/>
        </w:rPr>
      </w:pPr>
      <w:r w:rsidRPr="00031A4A">
        <w:rPr>
          <w:rFonts w:ascii="Book Antiqua" w:hAnsi="Book Antiqua" w:cs="Times New Roman"/>
          <w:b/>
          <w:sz w:val="28"/>
          <w:szCs w:val="28"/>
        </w:rPr>
        <w:t>V nedeljo 18. septembra je sveta maša ob 10. uri v cerkvi v Hlevnem vrhu, kjer je romarski shod. Ob tej priliki bo v cerkvi blagoslov novega a</w:t>
      </w:r>
      <w:r w:rsidR="00031A4A" w:rsidRPr="00031A4A">
        <w:rPr>
          <w:rFonts w:ascii="Book Antiqua" w:hAnsi="Book Antiqua" w:cs="Times New Roman"/>
          <w:b/>
          <w:sz w:val="28"/>
          <w:szCs w:val="28"/>
        </w:rPr>
        <w:t>m</w:t>
      </w:r>
      <w:r w:rsidRPr="00031A4A">
        <w:rPr>
          <w:rFonts w:ascii="Book Antiqua" w:hAnsi="Book Antiqua" w:cs="Times New Roman"/>
          <w:b/>
          <w:sz w:val="28"/>
          <w:szCs w:val="28"/>
        </w:rPr>
        <w:t xml:space="preserve">bona, ki ga je napravil  restavrator Miha Legan iz Žužemberka. </w:t>
      </w:r>
    </w:p>
    <w:p w14:paraId="10DA1F41" w14:textId="39419126" w:rsidR="00C04E47" w:rsidRPr="00031A4A" w:rsidRDefault="00C04E47" w:rsidP="00031A4A">
      <w:pPr>
        <w:rPr>
          <w:rFonts w:ascii="Book Antiqua" w:hAnsi="Book Antiqua" w:cs="Times New Roman"/>
          <w:sz w:val="28"/>
          <w:szCs w:val="28"/>
        </w:rPr>
      </w:pPr>
    </w:p>
    <w:p w14:paraId="56633CB2" w14:textId="3D02ED95" w:rsidR="00684C88" w:rsidRPr="003D7A02" w:rsidRDefault="009B7B51" w:rsidP="009B7B51">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234B6E4F" w14:textId="2EBFCC39" w:rsidR="00E27B96" w:rsidRDefault="00BD208B" w:rsidP="004A7C5F">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1801C6" w:rsidRPr="00F31314">
        <w:rPr>
          <w:rFonts w:ascii="Book Antiqua" w:hAnsi="Book Antiqua" w:cs="Times New Roman"/>
          <w:b/>
          <w:bCs/>
          <w:sz w:val="28"/>
          <w:szCs w:val="28"/>
        </w:rPr>
        <w:t xml:space="preserve"> </w:t>
      </w:r>
      <w:r w:rsidR="00A0090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031A4A">
        <w:rPr>
          <w:rFonts w:ascii="Book Antiqua" w:hAnsi="Book Antiqua" w:cs="Times New Roman"/>
          <w:b/>
          <w:bCs/>
          <w:sz w:val="28"/>
          <w:szCs w:val="28"/>
        </w:rPr>
        <w:t>11</w:t>
      </w:r>
      <w:r w:rsidR="0008016D" w:rsidRPr="005F3B22">
        <w:rPr>
          <w:rFonts w:ascii="Book Antiqua" w:hAnsi="Book Antiqua" w:cs="Times New Roman"/>
          <w:b/>
          <w:bCs/>
          <w:sz w:val="28"/>
          <w:szCs w:val="28"/>
        </w:rPr>
        <w:t>.</w:t>
      </w:r>
      <w:r w:rsidR="0008016D" w:rsidRPr="005F3B22">
        <w:rPr>
          <w:rFonts w:ascii="Book Antiqua" w:hAnsi="Book Antiqua" w:cs="Times New Roman"/>
          <w:b/>
          <w:bCs/>
          <w:sz w:val="16"/>
          <w:szCs w:val="16"/>
        </w:rPr>
        <w:t xml:space="preserve"> </w:t>
      </w:r>
      <w:r w:rsidR="0008016D">
        <w:rPr>
          <w:rFonts w:ascii="Book Antiqua" w:hAnsi="Book Antiqua" w:cs="Times New Roman"/>
          <w:b/>
          <w:bCs/>
          <w:sz w:val="28"/>
          <w:szCs w:val="28"/>
        </w:rPr>
        <w:t>9</w:t>
      </w:r>
      <w:r w:rsidR="0008016D" w:rsidRPr="005F3B22">
        <w:rPr>
          <w:rFonts w:ascii="Book Antiqua" w:hAnsi="Book Antiqua" w:cs="Times New Roman"/>
          <w:b/>
          <w:bCs/>
          <w:sz w:val="28"/>
          <w:szCs w:val="28"/>
        </w:rPr>
        <w:t>.</w:t>
      </w:r>
      <w:r w:rsidR="0008016D" w:rsidRPr="005F3B22">
        <w:rPr>
          <w:rFonts w:ascii="Book Antiqua" w:hAnsi="Book Antiqua" w:cs="Times New Roman"/>
          <w:b/>
          <w:bCs/>
          <w:sz w:val="16"/>
          <w:szCs w:val="16"/>
        </w:rPr>
        <w:t xml:space="preserve"> </w:t>
      </w:r>
      <w:r w:rsidR="0008016D" w:rsidRPr="005F3B22">
        <w:rPr>
          <w:rFonts w:ascii="Book Antiqua" w:hAnsi="Book Antiqua" w:cs="Times New Roman"/>
          <w:b/>
          <w:bCs/>
          <w:sz w:val="28"/>
          <w:szCs w:val="28"/>
        </w:rPr>
        <w:t>ob</w:t>
      </w:r>
      <w:r w:rsidR="002B769F">
        <w:rPr>
          <w:rFonts w:ascii="Book Antiqua" w:hAnsi="Book Antiqua" w:cs="Times New Roman"/>
          <w:b/>
          <w:bCs/>
          <w:sz w:val="28"/>
          <w:szCs w:val="28"/>
        </w:rPr>
        <w:t xml:space="preserve">  10</w:t>
      </w:r>
      <w:r w:rsidR="0008016D" w:rsidRPr="005F3B22">
        <w:rPr>
          <w:rFonts w:ascii="Book Antiqua" w:hAnsi="Book Antiqua" w:cs="Times New Roman"/>
          <w:b/>
          <w:bCs/>
          <w:sz w:val="28"/>
          <w:szCs w:val="28"/>
        </w:rPr>
        <w:t xml:space="preserve"> h  </w:t>
      </w:r>
      <w:r w:rsidR="0008016D" w:rsidRPr="00A07915">
        <w:rPr>
          <w:rFonts w:ascii="Book Antiqua" w:hAnsi="Book Antiqua" w:cs="Times New Roman"/>
          <w:b/>
          <w:bCs/>
          <w:sz w:val="28"/>
          <w:szCs w:val="28"/>
        </w:rPr>
        <w:t xml:space="preserve">+ </w:t>
      </w:r>
      <w:r w:rsidR="00031A4A" w:rsidRPr="0008016D">
        <w:rPr>
          <w:rFonts w:ascii="Book Antiqua" w:hAnsi="Book Antiqua" w:cs="Times New Roman"/>
          <w:b/>
          <w:bCs/>
          <w:sz w:val="28"/>
          <w:szCs w:val="28"/>
        </w:rPr>
        <w:t>Ivan Žust, obletna, Vrh 11</w:t>
      </w:r>
    </w:p>
    <w:p w14:paraId="3BD9B755" w14:textId="2D942179" w:rsidR="00031A4A" w:rsidRDefault="00801EEA" w:rsidP="00D11075">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SOBOTA,</w:t>
      </w:r>
      <w:r w:rsidR="006B5523">
        <w:rPr>
          <w:rFonts w:ascii="Book Antiqua" w:hAnsi="Book Antiqua" w:cs="Times New Roman"/>
          <w:b/>
          <w:bCs/>
          <w:sz w:val="28"/>
          <w:szCs w:val="28"/>
        </w:rPr>
        <w:t xml:space="preserve"> </w:t>
      </w:r>
      <w:r w:rsidR="00264CFC">
        <w:rPr>
          <w:rFonts w:ascii="Book Antiqua" w:hAnsi="Book Antiqua" w:cs="Times New Roman"/>
          <w:b/>
          <w:bCs/>
          <w:sz w:val="28"/>
          <w:szCs w:val="28"/>
        </w:rPr>
        <w:t xml:space="preserve"> </w:t>
      </w:r>
      <w:r w:rsidR="00A0090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08016D">
        <w:rPr>
          <w:rFonts w:ascii="Book Antiqua" w:hAnsi="Book Antiqua" w:cs="Times New Roman"/>
          <w:b/>
          <w:bCs/>
          <w:sz w:val="28"/>
          <w:szCs w:val="28"/>
        </w:rPr>
        <w:t>1</w:t>
      </w:r>
      <w:r w:rsidR="00031A4A">
        <w:rPr>
          <w:rFonts w:ascii="Book Antiqua" w:hAnsi="Book Antiqua" w:cs="Times New Roman"/>
          <w:b/>
          <w:bCs/>
          <w:sz w:val="28"/>
          <w:szCs w:val="28"/>
        </w:rPr>
        <w:t>7</w:t>
      </w:r>
      <w:r w:rsidR="00A06D11" w:rsidRPr="005F3B22">
        <w:rPr>
          <w:rFonts w:ascii="Book Antiqua" w:hAnsi="Book Antiqua" w:cs="Times New Roman"/>
          <w:b/>
          <w:bCs/>
          <w:sz w:val="28"/>
          <w:szCs w:val="28"/>
        </w:rPr>
        <w:t>.</w:t>
      </w:r>
      <w:r w:rsidR="00A06D11" w:rsidRPr="005F3B22">
        <w:rPr>
          <w:rFonts w:ascii="Book Antiqua" w:hAnsi="Book Antiqua" w:cs="Times New Roman"/>
          <w:b/>
          <w:bCs/>
          <w:sz w:val="16"/>
          <w:szCs w:val="16"/>
        </w:rPr>
        <w:t xml:space="preserve"> </w:t>
      </w:r>
      <w:r w:rsidR="00520325">
        <w:rPr>
          <w:rFonts w:ascii="Book Antiqua" w:hAnsi="Book Antiqua" w:cs="Times New Roman"/>
          <w:b/>
          <w:bCs/>
          <w:sz w:val="28"/>
          <w:szCs w:val="28"/>
        </w:rPr>
        <w:t>9</w:t>
      </w:r>
      <w:r w:rsidR="00A06D11" w:rsidRPr="005F3B22">
        <w:rPr>
          <w:rFonts w:ascii="Book Antiqua" w:hAnsi="Book Antiqua" w:cs="Times New Roman"/>
          <w:b/>
          <w:bCs/>
          <w:sz w:val="28"/>
          <w:szCs w:val="28"/>
        </w:rPr>
        <w:t>.</w:t>
      </w:r>
      <w:r w:rsidR="00A06D11" w:rsidRPr="005F3B22">
        <w:rPr>
          <w:rFonts w:ascii="Book Antiqua" w:hAnsi="Book Antiqua" w:cs="Times New Roman"/>
          <w:b/>
          <w:bCs/>
          <w:sz w:val="16"/>
          <w:szCs w:val="16"/>
        </w:rPr>
        <w:t xml:space="preserve"> </w:t>
      </w:r>
      <w:r w:rsidR="00A06D11" w:rsidRPr="005F3B22">
        <w:rPr>
          <w:rFonts w:ascii="Book Antiqua" w:hAnsi="Book Antiqua" w:cs="Times New Roman"/>
          <w:b/>
          <w:bCs/>
          <w:sz w:val="28"/>
          <w:szCs w:val="28"/>
        </w:rPr>
        <w:t xml:space="preserve">ob </w:t>
      </w:r>
      <w:r w:rsidR="00031A4A">
        <w:rPr>
          <w:rFonts w:ascii="Book Antiqua" w:hAnsi="Book Antiqua" w:cs="Times New Roman"/>
          <w:b/>
          <w:bCs/>
          <w:sz w:val="28"/>
          <w:szCs w:val="28"/>
        </w:rPr>
        <w:t xml:space="preserve"> </w:t>
      </w:r>
      <w:r w:rsidR="0008016D">
        <w:rPr>
          <w:rFonts w:ascii="Book Antiqua" w:hAnsi="Book Antiqua" w:cs="Times New Roman"/>
          <w:b/>
          <w:bCs/>
          <w:sz w:val="28"/>
          <w:szCs w:val="28"/>
        </w:rPr>
        <w:t xml:space="preserve"> </w:t>
      </w:r>
      <w:r w:rsidR="00520325">
        <w:rPr>
          <w:rFonts w:ascii="Book Antiqua" w:hAnsi="Book Antiqua" w:cs="Times New Roman"/>
          <w:b/>
          <w:bCs/>
          <w:sz w:val="28"/>
          <w:szCs w:val="28"/>
        </w:rPr>
        <w:t>9</w:t>
      </w:r>
      <w:r w:rsidR="00A06D11" w:rsidRPr="00A06D11">
        <w:rPr>
          <w:rFonts w:ascii="Book Antiqua" w:hAnsi="Book Antiqua" w:cs="Times New Roman"/>
          <w:b/>
          <w:bCs/>
          <w:sz w:val="20"/>
          <w:szCs w:val="20"/>
        </w:rPr>
        <w:t xml:space="preserve"> </w:t>
      </w:r>
      <w:r w:rsidR="00A06D11" w:rsidRPr="005F3B22">
        <w:rPr>
          <w:rFonts w:ascii="Book Antiqua" w:hAnsi="Book Antiqua" w:cs="Times New Roman"/>
          <w:b/>
          <w:bCs/>
          <w:sz w:val="28"/>
          <w:szCs w:val="28"/>
        </w:rPr>
        <w:t>h</w:t>
      </w:r>
      <w:r w:rsidRPr="00F31314">
        <w:rPr>
          <w:rFonts w:ascii="Book Antiqua" w:hAnsi="Book Antiqua" w:cs="Times New Roman"/>
          <w:b/>
          <w:bCs/>
          <w:sz w:val="28"/>
          <w:szCs w:val="28"/>
        </w:rPr>
        <w:t xml:space="preserve"> </w:t>
      </w:r>
      <w:bookmarkStart w:id="0" w:name="_Hlk100579882"/>
      <w:r w:rsidR="00031A4A">
        <w:rPr>
          <w:rFonts w:ascii="Book Antiqua" w:hAnsi="Book Antiqua" w:cs="Times New Roman"/>
          <w:b/>
          <w:bCs/>
          <w:sz w:val="28"/>
          <w:szCs w:val="28"/>
        </w:rPr>
        <w:t xml:space="preserve"> </w:t>
      </w:r>
      <w:r w:rsidR="00031A4A" w:rsidRPr="00031A4A">
        <w:rPr>
          <w:rFonts w:ascii="Book Antiqua" w:hAnsi="Book Antiqua" w:cs="Times New Roman"/>
          <w:b/>
          <w:bCs/>
          <w:sz w:val="28"/>
          <w:szCs w:val="28"/>
        </w:rPr>
        <w:t>+ Janez Otrin, 8 dan, Hleviše 12</w:t>
      </w:r>
    </w:p>
    <w:p w14:paraId="5977A841" w14:textId="5B867B74" w:rsidR="00B335B3" w:rsidRDefault="00766000" w:rsidP="00D11075">
      <w:pPr>
        <w:spacing w:after="0" w:line="240" w:lineRule="auto"/>
        <w:rPr>
          <w:rFonts w:ascii="Book Antiqua" w:hAnsi="Book Antiqua" w:cs="Times New Roman"/>
          <w:b/>
          <w:bCs/>
          <w:sz w:val="28"/>
          <w:szCs w:val="28"/>
        </w:rPr>
      </w:pPr>
      <w:r w:rsidRPr="00F31314">
        <w:rPr>
          <w:rFonts w:ascii="Book Antiqua" w:hAnsi="Book Antiqua" w:cs="Times New Roman"/>
          <w:b/>
          <w:bCs/>
          <w:sz w:val="28"/>
          <w:szCs w:val="28"/>
        </w:rPr>
        <w:t>NEDELJA</w:t>
      </w:r>
      <w:r w:rsidR="00801EEA" w:rsidRPr="00F31314">
        <w:rPr>
          <w:rFonts w:ascii="Book Antiqua" w:hAnsi="Book Antiqua" w:cs="Times New Roman"/>
          <w:b/>
          <w:bCs/>
          <w:sz w:val="28"/>
          <w:szCs w:val="28"/>
        </w:rPr>
        <w:t xml:space="preserve">, </w:t>
      </w:r>
      <w:bookmarkEnd w:id="0"/>
      <w:r w:rsidR="0013679C">
        <w:rPr>
          <w:rFonts w:ascii="Book Antiqua" w:hAnsi="Book Antiqua" w:cs="Times New Roman"/>
          <w:b/>
          <w:bCs/>
          <w:sz w:val="28"/>
          <w:szCs w:val="28"/>
        </w:rPr>
        <w:t xml:space="preserve"> </w:t>
      </w:r>
      <w:r w:rsidR="00B335B3">
        <w:rPr>
          <w:rFonts w:ascii="Book Antiqua" w:hAnsi="Book Antiqua" w:cs="Times New Roman"/>
          <w:b/>
          <w:bCs/>
          <w:sz w:val="28"/>
          <w:szCs w:val="28"/>
        </w:rPr>
        <w:t xml:space="preserve">       </w:t>
      </w:r>
      <w:r w:rsidR="0008016D">
        <w:rPr>
          <w:rFonts w:ascii="Book Antiqua" w:hAnsi="Book Antiqua" w:cs="Times New Roman"/>
          <w:b/>
          <w:bCs/>
          <w:sz w:val="28"/>
          <w:szCs w:val="28"/>
        </w:rPr>
        <w:t>1</w:t>
      </w:r>
      <w:r w:rsidR="00031A4A">
        <w:rPr>
          <w:rFonts w:ascii="Book Antiqua" w:hAnsi="Book Antiqua" w:cs="Times New Roman"/>
          <w:b/>
          <w:bCs/>
          <w:sz w:val="28"/>
          <w:szCs w:val="28"/>
        </w:rPr>
        <w:t>8</w:t>
      </w:r>
      <w:r w:rsidR="005F3B22" w:rsidRPr="005F3B22">
        <w:rPr>
          <w:rFonts w:ascii="Book Antiqua" w:hAnsi="Book Antiqua" w:cs="Times New Roman"/>
          <w:b/>
          <w:bCs/>
          <w:sz w:val="28"/>
          <w:szCs w:val="28"/>
        </w:rPr>
        <w:t>.</w:t>
      </w:r>
      <w:r w:rsidR="005F3B22" w:rsidRPr="005F3B22">
        <w:rPr>
          <w:rFonts w:ascii="Book Antiqua" w:hAnsi="Book Antiqua" w:cs="Times New Roman"/>
          <w:b/>
          <w:bCs/>
          <w:sz w:val="16"/>
          <w:szCs w:val="16"/>
        </w:rPr>
        <w:t xml:space="preserve"> </w:t>
      </w:r>
      <w:r w:rsidR="00520325">
        <w:rPr>
          <w:rFonts w:ascii="Book Antiqua" w:hAnsi="Book Antiqua" w:cs="Times New Roman"/>
          <w:b/>
          <w:bCs/>
          <w:sz w:val="28"/>
          <w:szCs w:val="28"/>
        </w:rPr>
        <w:t>9</w:t>
      </w:r>
      <w:r w:rsidR="005F3B22" w:rsidRPr="005F3B22">
        <w:rPr>
          <w:rFonts w:ascii="Book Antiqua" w:hAnsi="Book Antiqua" w:cs="Times New Roman"/>
          <w:b/>
          <w:bCs/>
          <w:sz w:val="28"/>
          <w:szCs w:val="28"/>
        </w:rPr>
        <w:t>.</w:t>
      </w:r>
      <w:r w:rsidR="005F3B22" w:rsidRPr="005F3B22">
        <w:rPr>
          <w:rFonts w:ascii="Book Antiqua" w:hAnsi="Book Antiqua" w:cs="Times New Roman"/>
          <w:b/>
          <w:bCs/>
          <w:sz w:val="16"/>
          <w:szCs w:val="16"/>
        </w:rPr>
        <w:t xml:space="preserve"> </w:t>
      </w:r>
      <w:r w:rsidR="005F3B22" w:rsidRPr="005F3B22">
        <w:rPr>
          <w:rFonts w:ascii="Book Antiqua" w:hAnsi="Book Antiqua" w:cs="Times New Roman"/>
          <w:b/>
          <w:bCs/>
          <w:sz w:val="28"/>
          <w:szCs w:val="28"/>
        </w:rPr>
        <w:t xml:space="preserve">ob </w:t>
      </w:r>
      <w:bookmarkStart w:id="1" w:name="_GoBack"/>
      <w:bookmarkEnd w:id="1"/>
      <w:r w:rsidR="00031A4A">
        <w:rPr>
          <w:rFonts w:ascii="Book Antiqua" w:hAnsi="Book Antiqua" w:cs="Times New Roman"/>
          <w:b/>
          <w:bCs/>
          <w:sz w:val="28"/>
          <w:szCs w:val="28"/>
        </w:rPr>
        <w:t>10</w:t>
      </w:r>
      <w:r w:rsidR="005F3B22" w:rsidRPr="005F3B22">
        <w:rPr>
          <w:rFonts w:ascii="Book Antiqua" w:hAnsi="Book Antiqua" w:cs="Times New Roman"/>
          <w:b/>
          <w:bCs/>
          <w:sz w:val="28"/>
          <w:szCs w:val="28"/>
        </w:rPr>
        <w:t xml:space="preserve"> h  </w:t>
      </w:r>
      <w:r w:rsidR="00031A4A" w:rsidRPr="00031A4A">
        <w:rPr>
          <w:rFonts w:ascii="Book Antiqua" w:hAnsi="Book Antiqua" w:cs="Times New Roman"/>
          <w:b/>
          <w:bCs/>
          <w:sz w:val="28"/>
          <w:szCs w:val="28"/>
        </w:rPr>
        <w:t>vsi +, ki počivajo na pokopališču Hlevni vrh</w:t>
      </w:r>
    </w:p>
    <w:sectPr w:rsidR="00B335B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36DD" w14:textId="77777777" w:rsidR="00F907E9" w:rsidRDefault="00F907E9" w:rsidP="00F50C6F">
      <w:pPr>
        <w:spacing w:after="0" w:line="240" w:lineRule="auto"/>
      </w:pPr>
      <w:r>
        <w:separator/>
      </w:r>
    </w:p>
  </w:endnote>
  <w:endnote w:type="continuationSeparator" w:id="0">
    <w:p w14:paraId="46751D4F" w14:textId="77777777" w:rsidR="00F907E9" w:rsidRDefault="00F907E9"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38AC" w14:textId="77777777" w:rsidR="00F907E9" w:rsidRDefault="00F907E9" w:rsidP="00F50C6F">
      <w:pPr>
        <w:spacing w:after="0" w:line="240" w:lineRule="auto"/>
      </w:pPr>
      <w:r>
        <w:separator/>
      </w:r>
    </w:p>
  </w:footnote>
  <w:footnote w:type="continuationSeparator" w:id="0">
    <w:p w14:paraId="4016E6B3" w14:textId="77777777" w:rsidR="00F907E9" w:rsidRDefault="00F907E9"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D53"/>
    <w:rsid w:val="00185162"/>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B769F"/>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EF8"/>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4685"/>
    <w:rsid w:val="004A49D2"/>
    <w:rsid w:val="004A611A"/>
    <w:rsid w:val="004A6DA6"/>
    <w:rsid w:val="004A7554"/>
    <w:rsid w:val="004A7C5F"/>
    <w:rsid w:val="004B0602"/>
    <w:rsid w:val="004B20F1"/>
    <w:rsid w:val="004B2A39"/>
    <w:rsid w:val="004B516F"/>
    <w:rsid w:val="004B7B8A"/>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35C2"/>
    <w:rsid w:val="007F04D3"/>
    <w:rsid w:val="007F0C6D"/>
    <w:rsid w:val="007F178A"/>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2596"/>
    <w:rsid w:val="00A6316C"/>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3FC8"/>
    <w:rsid w:val="00B6436D"/>
    <w:rsid w:val="00B6560A"/>
    <w:rsid w:val="00B65F33"/>
    <w:rsid w:val="00B72016"/>
    <w:rsid w:val="00B72D73"/>
    <w:rsid w:val="00B72F95"/>
    <w:rsid w:val="00B74770"/>
    <w:rsid w:val="00B7488D"/>
    <w:rsid w:val="00B76C24"/>
    <w:rsid w:val="00B76CD9"/>
    <w:rsid w:val="00B8089F"/>
    <w:rsid w:val="00B83001"/>
    <w:rsid w:val="00B848CA"/>
    <w:rsid w:val="00B86FAB"/>
    <w:rsid w:val="00B879CB"/>
    <w:rsid w:val="00B92AC7"/>
    <w:rsid w:val="00B92CCC"/>
    <w:rsid w:val="00B9418A"/>
    <w:rsid w:val="00B97780"/>
    <w:rsid w:val="00B97C5E"/>
    <w:rsid w:val="00B97DB6"/>
    <w:rsid w:val="00BA2312"/>
    <w:rsid w:val="00BA2AF6"/>
    <w:rsid w:val="00BA4EA6"/>
    <w:rsid w:val="00BA508C"/>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F2C"/>
    <w:rsid w:val="00BF1980"/>
    <w:rsid w:val="00BF1E7F"/>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2741"/>
    <w:rsid w:val="00E855EF"/>
    <w:rsid w:val="00E90741"/>
    <w:rsid w:val="00E92658"/>
    <w:rsid w:val="00E92C93"/>
    <w:rsid w:val="00E93398"/>
    <w:rsid w:val="00E956FC"/>
    <w:rsid w:val="00E95AF5"/>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4C0"/>
    <w:rsid w:val="00F029C0"/>
    <w:rsid w:val="00F0544E"/>
    <w:rsid w:val="00F058FF"/>
    <w:rsid w:val="00F06256"/>
    <w:rsid w:val="00F06485"/>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7E9"/>
    <w:rsid w:val="00F90994"/>
    <w:rsid w:val="00F915AA"/>
    <w:rsid w:val="00F929FA"/>
    <w:rsid w:val="00F93274"/>
    <w:rsid w:val="00F935D4"/>
    <w:rsid w:val="00F940B8"/>
    <w:rsid w:val="00F952A1"/>
    <w:rsid w:val="00F95317"/>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UnresolvedMention">
    <w:name w:val="Unresolved Mention"/>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n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B0E3EA-2E44-46D1-8252-6F3A3370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2</cp:revision>
  <cp:lastPrinted>2022-09-01T08:42:00Z</cp:lastPrinted>
  <dcterms:created xsi:type="dcterms:W3CDTF">2022-09-11T07:16:00Z</dcterms:created>
  <dcterms:modified xsi:type="dcterms:W3CDTF">2022-09-11T07:16:00Z</dcterms:modified>
</cp:coreProperties>
</file>