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24BBF" w14:textId="296D0638" w:rsidR="00074965" w:rsidRPr="00FD7CCB" w:rsidRDefault="00B91734" w:rsidP="00735D50">
      <w:pPr>
        <w:tabs>
          <w:tab w:val="left" w:pos="5595"/>
          <w:tab w:val="left" w:pos="9923"/>
        </w:tabs>
        <w:spacing w:after="0" w:line="240" w:lineRule="auto"/>
        <w:ind w:right="425"/>
        <w:jc w:val="both"/>
        <w:rPr>
          <w:rFonts w:ascii="Book Antiqua" w:hAnsi="Book Antiqua" w:cs="Times New Roman"/>
          <w:b/>
          <w:sz w:val="30"/>
          <w:szCs w:val="30"/>
        </w:rPr>
      </w:pPr>
      <w:r w:rsidRPr="00B91734">
        <w:rPr>
          <w:rFonts w:ascii="Book Antiqua" w:hAnsi="Book Antiqua" w:cs="Times New Roman"/>
          <w:b/>
          <w:sz w:val="30"/>
          <w:szCs w:val="30"/>
        </w:rPr>
        <w:t>6. VELIKONOČNA NEDELJA, NEDELJA TURIZMA, FLORIJANOVA</w:t>
      </w:r>
      <w:r w:rsidR="00B25BDB" w:rsidRPr="00FD7CCB">
        <w:rPr>
          <w:rFonts w:ascii="Book Antiqua" w:hAnsi="Book Antiqua" w:cs="Times New Roman"/>
          <w:b/>
          <w:sz w:val="28"/>
          <w:szCs w:val="28"/>
        </w:rPr>
        <w:t xml:space="preserve">, </w:t>
      </w:r>
      <w:r>
        <w:rPr>
          <w:rFonts w:ascii="Book Antiqua" w:hAnsi="Book Antiqua" w:cs="Times New Roman"/>
          <w:b/>
          <w:sz w:val="28"/>
          <w:szCs w:val="28"/>
        </w:rPr>
        <w:t>5</w:t>
      </w:r>
      <w:r w:rsidR="00B25BDB" w:rsidRPr="00FD7CCB">
        <w:rPr>
          <w:rFonts w:ascii="Book Antiqua" w:hAnsi="Book Antiqua" w:cs="Times New Roman"/>
          <w:b/>
          <w:sz w:val="28"/>
          <w:szCs w:val="28"/>
        </w:rPr>
        <w:t xml:space="preserve">. </w:t>
      </w:r>
      <w:r>
        <w:rPr>
          <w:rFonts w:ascii="Book Antiqua" w:hAnsi="Book Antiqua" w:cs="Times New Roman"/>
          <w:b/>
          <w:sz w:val="28"/>
          <w:szCs w:val="28"/>
        </w:rPr>
        <w:t>5</w:t>
      </w:r>
      <w:r w:rsidR="00B25BDB" w:rsidRPr="00FD7CCB">
        <w:rPr>
          <w:rFonts w:ascii="Book Antiqua" w:hAnsi="Book Antiqua" w:cs="Times New Roman"/>
          <w:b/>
          <w:sz w:val="28"/>
          <w:szCs w:val="28"/>
        </w:rPr>
        <w:t>. 2024</w:t>
      </w:r>
    </w:p>
    <w:p w14:paraId="757A4B3E" w14:textId="77777777" w:rsidR="00223543" w:rsidRPr="00B3337C" w:rsidRDefault="00223543" w:rsidP="0011615B">
      <w:pPr>
        <w:tabs>
          <w:tab w:val="left" w:pos="5595"/>
        </w:tabs>
        <w:spacing w:after="0" w:line="240" w:lineRule="auto"/>
        <w:ind w:right="425"/>
        <w:jc w:val="both"/>
        <w:rPr>
          <w:rFonts w:ascii="Book Antiqua" w:hAnsi="Book Antiqua" w:cs="Times New Roman"/>
          <w:b/>
          <w:sz w:val="12"/>
          <w:szCs w:val="12"/>
        </w:rPr>
      </w:pPr>
    </w:p>
    <w:p w14:paraId="6FA58441" w14:textId="77777777" w:rsidR="00984259" w:rsidRPr="009F79FE" w:rsidRDefault="00984259" w:rsidP="00984259">
      <w:pPr>
        <w:spacing w:after="0" w:line="240" w:lineRule="auto"/>
        <w:rPr>
          <w:rFonts w:ascii="Book Antiqua" w:hAnsi="Book Antiqua" w:cs="Times New Roman"/>
          <w:b/>
          <w:sz w:val="27"/>
          <w:szCs w:val="27"/>
        </w:rPr>
      </w:pPr>
      <w:r w:rsidRPr="009F79FE">
        <w:rPr>
          <w:rFonts w:ascii="Book Antiqua" w:hAnsi="Book Antiqua" w:cs="Times New Roman"/>
          <w:b/>
          <w:sz w:val="27"/>
          <w:szCs w:val="27"/>
        </w:rPr>
        <w:t>Godovi:</w:t>
      </w:r>
    </w:p>
    <w:tbl>
      <w:tblPr>
        <w:tblStyle w:val="Tabelamrea1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850"/>
        <w:gridCol w:w="6237"/>
      </w:tblGrid>
      <w:tr w:rsidR="00ED11E8" w:rsidRPr="00ED11E8" w14:paraId="1908C8C8" w14:textId="77777777" w:rsidTr="00B91734">
        <w:trPr>
          <w:trHeight w:val="2543"/>
        </w:trPr>
        <w:tc>
          <w:tcPr>
            <w:tcW w:w="3403" w:type="dxa"/>
          </w:tcPr>
          <w:p w14:paraId="533A94B7" w14:textId="1A01290B" w:rsidR="00E974AA" w:rsidRDefault="005D7852" w:rsidP="00B91734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PONEDELJEK </w:t>
            </w:r>
            <w:r w:rsidR="00B91734">
              <w:rPr>
                <w:rFonts w:ascii="Book Antiqua" w:hAnsi="Book Antiqua" w:cs="Times New Roman"/>
                <w:sz w:val="28"/>
                <w:szCs w:val="28"/>
              </w:rPr>
              <w:t>-</w:t>
            </w:r>
            <w:r w:rsidR="00B91734" w:rsidRPr="00B91734">
              <w:rPr>
                <w:rFonts w:ascii="Book Antiqua" w:hAnsi="Book Antiqua" w:cs="Times New Roman"/>
                <w:sz w:val="24"/>
                <w:szCs w:val="24"/>
              </w:rPr>
              <w:t>Prošnji dan</w:t>
            </w:r>
          </w:p>
          <w:p w14:paraId="43E669B2" w14:textId="170880EA" w:rsidR="007919AF" w:rsidRDefault="005D7852" w:rsidP="00B25BDB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TOREK</w:t>
            </w:r>
            <w:r w:rsidR="00407255" w:rsidRPr="00D104FD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  <w:r w:rsidR="00B91734">
              <w:rPr>
                <w:rFonts w:ascii="Book Antiqua" w:hAnsi="Book Antiqua" w:cs="Times New Roman"/>
                <w:sz w:val="28"/>
                <w:szCs w:val="28"/>
              </w:rPr>
              <w:t>-</w:t>
            </w:r>
            <w:r w:rsidR="00B91734" w:rsidRPr="00B91734">
              <w:rPr>
                <w:rFonts w:ascii="Book Antiqua" w:hAnsi="Book Antiqua" w:cs="Times New Roman"/>
                <w:sz w:val="24"/>
                <w:szCs w:val="24"/>
              </w:rPr>
              <w:t>Prošnji dan</w:t>
            </w:r>
          </w:p>
          <w:p w14:paraId="5D5955F2" w14:textId="3C46611B" w:rsidR="00E974AA" w:rsidRDefault="005D7852" w:rsidP="00B91734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 w:rsidRPr="00D104FD">
              <w:rPr>
                <w:rFonts w:ascii="Book Antiqua" w:hAnsi="Book Antiqua" w:cs="Times New Roman"/>
                <w:sz w:val="28"/>
                <w:szCs w:val="28"/>
              </w:rPr>
              <w:t>SREDA</w:t>
            </w:r>
            <w:r w:rsidR="00E3271D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  <w:r w:rsidR="00B91734">
              <w:rPr>
                <w:rFonts w:ascii="Book Antiqua" w:hAnsi="Book Antiqua" w:cs="Times New Roman"/>
                <w:sz w:val="28"/>
                <w:szCs w:val="28"/>
              </w:rPr>
              <w:t>-</w:t>
            </w:r>
            <w:r w:rsidR="00B91734" w:rsidRPr="00B91734">
              <w:rPr>
                <w:rFonts w:ascii="Book Antiqua" w:hAnsi="Book Antiqua" w:cs="Times New Roman"/>
                <w:sz w:val="24"/>
                <w:szCs w:val="24"/>
              </w:rPr>
              <w:t>Prošnji dan</w:t>
            </w:r>
          </w:p>
          <w:p w14:paraId="165BE4AC" w14:textId="1268E657" w:rsidR="00745E5A" w:rsidRPr="001E12E8" w:rsidRDefault="00943DBA" w:rsidP="001E12E8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ČETRTEK</w:t>
            </w:r>
            <w:r w:rsidR="005D7852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14:paraId="68A2C1D3" w14:textId="6240F9DD" w:rsidR="00D459F6" w:rsidRPr="00033B04" w:rsidRDefault="00943DBA" w:rsidP="00033B04">
            <w:pPr>
              <w:spacing w:line="240" w:lineRule="atLeast"/>
              <w:ind w:left="38" w:right="-108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>
              <w:rPr>
                <w:rFonts w:ascii="Book Antiqua" w:hAnsi="Book Antiqua" w:cs="Times New Roman"/>
                <w:bCs/>
                <w:sz w:val="28"/>
                <w:szCs w:val="28"/>
              </w:rPr>
              <w:t>PETEK</w:t>
            </w:r>
            <w:r w:rsidR="0085498A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 </w:t>
            </w:r>
          </w:p>
          <w:p w14:paraId="24C22AAA" w14:textId="075EFDF3" w:rsidR="001E12E8" w:rsidRDefault="00943DBA" w:rsidP="003D125E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SOBOTA</w:t>
            </w:r>
            <w:r w:rsidR="00461B3E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14:paraId="72381F30" w14:textId="77777777" w:rsidR="00B91734" w:rsidRDefault="00B91734" w:rsidP="00285883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</w:p>
          <w:p w14:paraId="18443AAA" w14:textId="55DBF44D" w:rsidR="00ED11E8" w:rsidRPr="00ED11E8" w:rsidRDefault="00943DBA" w:rsidP="00285883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6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NEDELJA</w:t>
            </w:r>
            <w:r w:rsidR="00ED11E8" w:rsidRPr="00ED11E8">
              <w:rPr>
                <w:rFonts w:ascii="Book Antiqua" w:hAnsi="Book Antiqua" w:cs="Times New Roman"/>
                <w:sz w:val="26"/>
                <w:szCs w:val="28"/>
              </w:rPr>
              <w:t xml:space="preserve"> </w:t>
            </w:r>
          </w:p>
        </w:tc>
        <w:tc>
          <w:tcPr>
            <w:tcW w:w="850" w:type="dxa"/>
          </w:tcPr>
          <w:p w14:paraId="77C27910" w14:textId="348F3237" w:rsidR="00E974AA" w:rsidRDefault="00B91734" w:rsidP="00B91734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6</w:t>
            </w:r>
            <w:r w:rsidR="00ED11E8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>
              <w:rPr>
                <w:rFonts w:ascii="Book Antiqua" w:hAnsi="Book Antiqua" w:cs="Times New Roman"/>
                <w:sz w:val="28"/>
                <w:szCs w:val="28"/>
              </w:rPr>
              <w:t>5</w:t>
            </w:r>
            <w:r w:rsidR="0051035E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1612B6" w:rsidRPr="00D104FD">
              <w:rPr>
                <w:rFonts w:ascii="Book Antiqua" w:hAnsi="Book Antiqua" w:cs="Times New Roman"/>
                <w:sz w:val="28"/>
                <w:szCs w:val="28"/>
              </w:rPr>
              <w:t xml:space="preserve">    </w:t>
            </w:r>
          </w:p>
          <w:p w14:paraId="15D0A7F0" w14:textId="38AB7058" w:rsidR="007919AF" w:rsidRDefault="00B91734" w:rsidP="00B25BDB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7</w:t>
            </w:r>
            <w:r w:rsidR="0022414E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>
              <w:rPr>
                <w:rFonts w:ascii="Book Antiqua" w:hAnsi="Book Antiqua" w:cs="Times New Roman"/>
                <w:sz w:val="28"/>
                <w:szCs w:val="28"/>
              </w:rPr>
              <w:t>5</w:t>
            </w:r>
            <w:r w:rsidR="00ED11E8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DB5733" w:rsidRPr="00D104FD">
              <w:rPr>
                <w:rFonts w:ascii="Book Antiqua" w:hAnsi="Book Antiqua" w:cs="Times New Roman"/>
                <w:sz w:val="28"/>
                <w:szCs w:val="28"/>
              </w:rPr>
              <w:t xml:space="preserve">           </w:t>
            </w:r>
          </w:p>
          <w:p w14:paraId="3E1DA5A8" w14:textId="38BD793A" w:rsidR="00E974AA" w:rsidRDefault="00B91734" w:rsidP="00B91734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8</w:t>
            </w:r>
            <w:r w:rsidR="00A07515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E974AA">
              <w:rPr>
                <w:rFonts w:ascii="Book Antiqua" w:hAnsi="Book Antiqua" w:cs="Times New Roman"/>
                <w:sz w:val="28"/>
                <w:szCs w:val="28"/>
              </w:rPr>
              <w:t>5</w:t>
            </w:r>
            <w:r w:rsidR="00DB5733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E93398" w:rsidRPr="00D104FD">
              <w:rPr>
                <w:rFonts w:ascii="Book Antiqua" w:hAnsi="Book Antiqua" w:cs="Times New Roman"/>
                <w:sz w:val="28"/>
                <w:szCs w:val="28"/>
              </w:rPr>
              <w:t xml:space="preserve">   </w:t>
            </w:r>
          </w:p>
          <w:p w14:paraId="2E98F3AE" w14:textId="1CCCE330" w:rsidR="00745E5A" w:rsidRPr="001E12E8" w:rsidRDefault="00B91734" w:rsidP="001E12E8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9</w:t>
            </w:r>
            <w:r w:rsidR="00ED11E8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E974AA">
              <w:rPr>
                <w:rFonts w:ascii="Book Antiqua" w:hAnsi="Book Antiqua" w:cs="Times New Roman"/>
                <w:sz w:val="28"/>
                <w:szCs w:val="28"/>
              </w:rPr>
              <w:t>5</w:t>
            </w:r>
            <w:r w:rsidR="00ED11E8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  <w:p w14:paraId="382D0743" w14:textId="2D67EE04" w:rsidR="00D459F6" w:rsidRPr="00033B04" w:rsidRDefault="00B91734" w:rsidP="00033B04">
            <w:pPr>
              <w:spacing w:line="240" w:lineRule="atLeast"/>
              <w:jc w:val="right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>
              <w:rPr>
                <w:rFonts w:ascii="Book Antiqua" w:hAnsi="Book Antiqua" w:cs="Times New Roman"/>
                <w:bCs/>
                <w:sz w:val="28"/>
                <w:szCs w:val="28"/>
              </w:rPr>
              <w:t>10</w:t>
            </w:r>
            <w:r w:rsidR="00971AD7" w:rsidRPr="00AF3171">
              <w:rPr>
                <w:rFonts w:ascii="Book Antiqua" w:hAnsi="Book Antiqua" w:cs="Times New Roman"/>
                <w:bCs/>
                <w:sz w:val="28"/>
                <w:szCs w:val="28"/>
              </w:rPr>
              <w:t>.</w:t>
            </w:r>
            <w:r w:rsidR="00E974AA">
              <w:rPr>
                <w:rFonts w:ascii="Book Antiqua" w:hAnsi="Book Antiqua" w:cs="Times New Roman"/>
                <w:bCs/>
                <w:sz w:val="28"/>
                <w:szCs w:val="28"/>
              </w:rPr>
              <w:t>5</w:t>
            </w:r>
            <w:r w:rsidR="00ED11E8" w:rsidRPr="00AF3171">
              <w:rPr>
                <w:rFonts w:ascii="Book Antiqua" w:hAnsi="Book Antiqua" w:cs="Times New Roman"/>
                <w:bCs/>
                <w:sz w:val="28"/>
                <w:szCs w:val="28"/>
              </w:rPr>
              <w:t>.</w:t>
            </w:r>
            <w:r w:rsidR="00E93398" w:rsidRPr="00AF3171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 </w:t>
            </w:r>
          </w:p>
          <w:p w14:paraId="0EC45067" w14:textId="69C20F9E" w:rsidR="00943DBA" w:rsidRDefault="00B91734" w:rsidP="003D125E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11</w:t>
            </w:r>
            <w:r w:rsidR="00E93398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E974AA">
              <w:rPr>
                <w:rFonts w:ascii="Book Antiqua" w:hAnsi="Book Antiqua" w:cs="Times New Roman"/>
                <w:sz w:val="28"/>
                <w:szCs w:val="28"/>
              </w:rPr>
              <w:t>5</w:t>
            </w:r>
            <w:r w:rsidR="00E93398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  <w:p w14:paraId="69BB69EF" w14:textId="77777777" w:rsidR="00B91734" w:rsidRDefault="00B91734" w:rsidP="00A87D62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</w:p>
          <w:p w14:paraId="5B4A9803" w14:textId="10856D36" w:rsidR="00AF3EBF" w:rsidRPr="0088705A" w:rsidRDefault="00B91734" w:rsidP="00A87D62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12</w:t>
            </w:r>
            <w:r w:rsidR="006D115D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E974AA">
              <w:rPr>
                <w:rFonts w:ascii="Book Antiqua" w:hAnsi="Book Antiqua" w:cs="Times New Roman"/>
                <w:sz w:val="28"/>
                <w:szCs w:val="28"/>
              </w:rPr>
              <w:t>5</w:t>
            </w:r>
            <w:r w:rsidR="00ED11E8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14:paraId="48F4F6C9" w14:textId="2680B34A" w:rsidR="00E974AA" w:rsidRPr="00E974AA" w:rsidRDefault="00385DE8" w:rsidP="00E974AA"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 w:rsidRPr="00B943A5">
              <w:rPr>
                <w:rFonts w:ascii="Book Antiqua" w:hAnsi="Book Antiqua"/>
                <w:sz w:val="28"/>
                <w:szCs w:val="28"/>
              </w:rPr>
              <w:t xml:space="preserve">sv. </w:t>
            </w:r>
            <w:r w:rsidR="00B91734" w:rsidRPr="00B91734">
              <w:rPr>
                <w:rFonts w:ascii="Book Antiqua" w:hAnsi="Book Antiqua"/>
                <w:sz w:val="28"/>
                <w:szCs w:val="28"/>
              </w:rPr>
              <w:t>DOMINIK SAVIO, dijak</w:t>
            </w:r>
            <w:r w:rsidR="00E974AA" w:rsidRPr="00E974AA">
              <w:rPr>
                <w:rFonts w:ascii="Book Antiqua" w:hAnsi="Book Antiqua"/>
                <w:sz w:val="28"/>
                <w:szCs w:val="28"/>
              </w:rPr>
              <w:t xml:space="preserve">, </w:t>
            </w:r>
          </w:p>
          <w:p w14:paraId="14F8E666" w14:textId="7654D579" w:rsidR="00092B2E" w:rsidRPr="00B943A5" w:rsidRDefault="00385DE8" w:rsidP="00092B2E"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 w:rsidRPr="00B943A5">
              <w:rPr>
                <w:rFonts w:ascii="Book Antiqua" w:hAnsi="Book Antiqua"/>
                <w:sz w:val="28"/>
                <w:szCs w:val="28"/>
              </w:rPr>
              <w:t xml:space="preserve">sv. </w:t>
            </w:r>
            <w:r w:rsidR="00B91734" w:rsidRPr="00B91734">
              <w:rPr>
                <w:rFonts w:ascii="Book Antiqua" w:hAnsi="Book Antiqua"/>
                <w:sz w:val="28"/>
                <w:szCs w:val="28"/>
              </w:rPr>
              <w:t>FLAVIJA, DOMITILA, mučenka</w:t>
            </w:r>
          </w:p>
          <w:p w14:paraId="01D001F1" w14:textId="11FA0002" w:rsidR="00126C6F" w:rsidRPr="00B91734" w:rsidRDefault="00B91734" w:rsidP="00E974AA">
            <w:pPr>
              <w:tabs>
                <w:tab w:val="left" w:pos="6901"/>
              </w:tabs>
              <w:spacing w:line="240" w:lineRule="atLeast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 w:rsidRPr="00B91734">
              <w:rPr>
                <w:rFonts w:ascii="Book Antiqua" w:hAnsi="Book Antiqua" w:cs="Times New Roman"/>
                <w:bCs/>
                <w:sz w:val="28"/>
                <w:szCs w:val="28"/>
              </w:rPr>
              <w:t>Obletnica posvetitve Ljubljanske stolnice</w:t>
            </w:r>
            <w:r w:rsidR="00E974AA" w:rsidRPr="00B91734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 </w:t>
            </w:r>
          </w:p>
          <w:p w14:paraId="4E022EC0" w14:textId="7DB49394" w:rsidR="00745E5A" w:rsidRPr="00B91734" w:rsidRDefault="00B91734" w:rsidP="00745E5A">
            <w:pPr>
              <w:tabs>
                <w:tab w:val="left" w:pos="6901"/>
              </w:tabs>
              <w:spacing w:line="240" w:lineRule="atLeast"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B91734">
              <w:rPr>
                <w:rFonts w:ascii="Book Antiqua" w:hAnsi="Book Antiqua" w:cs="Times New Roman"/>
                <w:b/>
                <w:sz w:val="28"/>
                <w:szCs w:val="28"/>
              </w:rPr>
              <w:t>GOSPODOV VNEBOHOD, slovesni praznik</w:t>
            </w:r>
          </w:p>
          <w:p w14:paraId="4CAAF4BA" w14:textId="2A6DA6D9" w:rsidR="007D12EF" w:rsidRPr="00B91734" w:rsidRDefault="00E974AA" w:rsidP="00C42C9B">
            <w:pPr>
              <w:tabs>
                <w:tab w:val="left" w:pos="7260"/>
              </w:tabs>
              <w:spacing w:line="240" w:lineRule="atLeast"/>
              <w:rPr>
                <w:rFonts w:ascii="Book Antiqua" w:hAnsi="Book Antiqua" w:cs="Times New Roman"/>
                <w:bCs/>
                <w:sz w:val="27"/>
                <w:szCs w:val="27"/>
              </w:rPr>
            </w:pPr>
            <w:r w:rsidRPr="00B91734">
              <w:rPr>
                <w:rFonts w:ascii="Book Antiqua" w:hAnsi="Book Antiqua" w:cs="Times New Roman"/>
                <w:bCs/>
                <w:sz w:val="27"/>
                <w:szCs w:val="27"/>
              </w:rPr>
              <w:t xml:space="preserve">sv. </w:t>
            </w:r>
            <w:r w:rsidR="00B91734" w:rsidRPr="00B91734">
              <w:rPr>
                <w:rFonts w:ascii="Book Antiqua" w:hAnsi="Book Antiqua" w:cs="Times New Roman"/>
                <w:bCs/>
                <w:sz w:val="27"/>
                <w:szCs w:val="27"/>
              </w:rPr>
              <w:t>JANEZ AVILSKI, duhovnik in cerkveni učitelj</w:t>
            </w:r>
          </w:p>
          <w:p w14:paraId="32DE2D87" w14:textId="2B984D3A" w:rsidR="00B91734" w:rsidRPr="00B91734" w:rsidRDefault="00E974AA" w:rsidP="00B91734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 w:rsidRPr="00B91734">
              <w:rPr>
                <w:rFonts w:ascii="Book Antiqua" w:hAnsi="Book Antiqua" w:cs="Times New Roman"/>
                <w:bCs/>
                <w:sz w:val="28"/>
                <w:szCs w:val="28"/>
              </w:rPr>
              <w:t>sv</w:t>
            </w:r>
            <w:r w:rsidR="00385DE8" w:rsidRPr="00B91734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. </w:t>
            </w:r>
            <w:r w:rsidR="00B91734" w:rsidRPr="00B91734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PANKRACIJ, mučenec; </w:t>
            </w:r>
          </w:p>
          <w:p w14:paraId="775AEEE4" w14:textId="60F7025F" w:rsidR="003D125E" w:rsidRPr="008D7B01" w:rsidRDefault="00B91734" w:rsidP="00B91734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  <w:r w:rsidRPr="00B91734">
              <w:rPr>
                <w:rFonts w:ascii="Book Antiqua" w:hAnsi="Book Antiqua" w:cs="Times New Roman"/>
                <w:bCs/>
                <w:sz w:val="28"/>
                <w:szCs w:val="28"/>
              </w:rPr>
              <w:t>MARIJA, MATI IN KRALJICA NA VEJNI</w:t>
            </w:r>
          </w:p>
          <w:p w14:paraId="76BBADD5" w14:textId="2A8F645B" w:rsidR="00455F38" w:rsidRPr="00105EBB" w:rsidRDefault="00385DE8" w:rsidP="00B25BDB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 w:rsidRPr="00B943A5"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68401C" w:rsidRPr="0068401C">
              <w:rPr>
                <w:rFonts w:ascii="Book Antiqua" w:hAnsi="Book Antiqua" w:cs="Times New Roman"/>
                <w:sz w:val="28"/>
                <w:szCs w:val="28"/>
              </w:rPr>
              <w:t>LEOPOLD MANDIĆ, redovnik</w:t>
            </w:r>
          </w:p>
        </w:tc>
      </w:tr>
    </w:tbl>
    <w:p w14:paraId="02EC4A88" w14:textId="77777777" w:rsidR="00C17FA4" w:rsidRPr="00C17FA4" w:rsidRDefault="00C17FA4" w:rsidP="00C17FA4">
      <w:pPr>
        <w:tabs>
          <w:tab w:val="left" w:pos="5595"/>
        </w:tabs>
        <w:spacing w:after="0" w:line="240" w:lineRule="auto"/>
        <w:ind w:left="-142"/>
        <w:jc w:val="both"/>
        <w:rPr>
          <w:rFonts w:ascii="Book Antiqua" w:hAnsi="Book Antiqua" w:cs="Times New Roman"/>
          <w:b/>
          <w:sz w:val="10"/>
          <w:szCs w:val="10"/>
        </w:rPr>
      </w:pPr>
    </w:p>
    <w:p w14:paraId="45A9CF90" w14:textId="77777777" w:rsidR="00092B2E" w:rsidRDefault="007D12EF" w:rsidP="00074965">
      <w:pPr>
        <w:tabs>
          <w:tab w:val="left" w:pos="5595"/>
        </w:tabs>
        <w:spacing w:after="0" w:line="240" w:lineRule="auto"/>
        <w:ind w:left="-142"/>
        <w:jc w:val="both"/>
        <w:rPr>
          <w:rFonts w:ascii="Book Antiqua" w:hAnsi="Book Antiqua" w:cs="Times New Roman"/>
          <w:b/>
          <w:sz w:val="28"/>
          <w:szCs w:val="28"/>
        </w:rPr>
      </w:pPr>
      <w:r w:rsidRPr="0011615B">
        <w:rPr>
          <w:rFonts w:ascii="Book Antiqua" w:hAnsi="Book Antiqua" w:cs="Times New Roman"/>
          <w:b/>
          <w:sz w:val="26"/>
          <w:szCs w:val="26"/>
        </w:rPr>
        <w:t>Danes teden:</w:t>
      </w:r>
      <w:r w:rsidR="00B05D51">
        <w:rPr>
          <w:rFonts w:ascii="Book Antiqua" w:hAnsi="Book Antiqua" w:cs="Times New Roman"/>
          <w:b/>
          <w:sz w:val="28"/>
          <w:szCs w:val="28"/>
        </w:rPr>
        <w:t xml:space="preserve"> </w:t>
      </w:r>
      <w:r w:rsidR="00B25BDB">
        <w:rPr>
          <w:rFonts w:ascii="Book Antiqua" w:hAnsi="Book Antiqua" w:cs="Times New Roman"/>
          <w:b/>
          <w:sz w:val="28"/>
          <w:szCs w:val="28"/>
        </w:rPr>
        <w:t xml:space="preserve"> </w:t>
      </w:r>
    </w:p>
    <w:p w14:paraId="67E0BF98" w14:textId="3EACC22A" w:rsidR="00735D50" w:rsidRPr="00864B60" w:rsidRDefault="0068401C" w:rsidP="00735D50">
      <w:pPr>
        <w:tabs>
          <w:tab w:val="left" w:pos="5595"/>
        </w:tabs>
        <w:spacing w:after="0" w:line="240" w:lineRule="auto"/>
        <w:ind w:left="-142"/>
        <w:jc w:val="both"/>
        <w:rPr>
          <w:rFonts w:ascii="Book Antiqua" w:hAnsi="Book Antiqua" w:cs="Times New Roman"/>
          <w:b/>
          <w:sz w:val="28"/>
          <w:szCs w:val="28"/>
        </w:rPr>
      </w:pPr>
      <w:r w:rsidRPr="00864B60">
        <w:rPr>
          <w:rFonts w:ascii="Book Antiqua" w:hAnsi="Book Antiqua" w:cs="Times New Roman"/>
          <w:b/>
          <w:sz w:val="28"/>
          <w:szCs w:val="28"/>
        </w:rPr>
        <w:t>7. VELIKONOČNA NEDELJA,</w:t>
      </w:r>
      <w:r w:rsidR="00864B60" w:rsidRPr="00864B60">
        <w:rPr>
          <w:rFonts w:ascii="Book Antiqua" w:hAnsi="Book Antiqua" w:cs="Times New Roman"/>
          <w:b/>
          <w:sz w:val="28"/>
          <w:szCs w:val="28"/>
        </w:rPr>
        <w:t xml:space="preserve"> </w:t>
      </w:r>
      <w:r w:rsidRPr="00864B60">
        <w:rPr>
          <w:rFonts w:ascii="Book Antiqua" w:hAnsi="Book Antiqua" w:cs="Times New Roman"/>
          <w:b/>
          <w:sz w:val="28"/>
          <w:szCs w:val="28"/>
        </w:rPr>
        <w:t>SLOVESNOST PRVEGA SVETEGA OBHAJILA</w:t>
      </w:r>
    </w:p>
    <w:p w14:paraId="16FA5BEB" w14:textId="77777777" w:rsidR="0068401C" w:rsidRPr="0068401C" w:rsidRDefault="0068401C" w:rsidP="00864B60">
      <w:pPr>
        <w:spacing w:before="120" w:after="0" w:line="240" w:lineRule="auto"/>
        <w:ind w:right="142"/>
        <w:jc w:val="both"/>
        <w:rPr>
          <w:rFonts w:ascii="Book Antiqua" w:hAnsi="Book Antiqua" w:cs="Times New Roman"/>
          <w:bCs/>
          <w:sz w:val="26"/>
          <w:szCs w:val="26"/>
        </w:rPr>
      </w:pPr>
      <w:r w:rsidRPr="0068401C">
        <w:rPr>
          <w:rFonts w:ascii="Book Antiqua" w:hAnsi="Book Antiqua" w:cs="Times New Roman"/>
          <w:bCs/>
          <w:sz w:val="26"/>
          <w:szCs w:val="26"/>
        </w:rPr>
        <w:t>V četrtek praznujemo slovesni praznik Gospodov vnebohod. Z Vnebohodom se zaključi Kristusovo zemeljsko poslanstvo – naša odrešitev je izvršena. V svojem trpljenju Jezus ljubeče nosi breme greha vsega sveta. Pri križanju je bil povišan, da je lahko premagal smrt. S svojim vstajenjem razodeva življenje, ki prihaja. Danes pa je on »začetnik in dopolnitelj vere« (Heb 12, 2), postavljen v slavo in nam odpira pot v nebeško svetišče. Tako Vnebohod, kot je dejal sveti Janez Pavel II., »nakazuje cilj, h kateremu hiti osebna in svetovna zgodovina«: nebeško slavo. Resnično smo namenjeni v nebesa in Vnebohod nas opominja, da mora biti naš pogled uprt v Kristusa v slavi, tudi ko se zanj vztrajno  trudimo v tej dobi.</w:t>
      </w:r>
    </w:p>
    <w:p w14:paraId="1DA5077C" w14:textId="7E8CD130" w:rsidR="0068401C" w:rsidRPr="00864B60" w:rsidRDefault="0068401C" w:rsidP="00864B60">
      <w:pPr>
        <w:spacing w:before="120" w:after="0" w:line="240" w:lineRule="auto"/>
        <w:ind w:right="142"/>
        <w:jc w:val="both"/>
        <w:rPr>
          <w:rFonts w:ascii="Book Antiqua" w:hAnsi="Book Antiqua" w:cs="Times New Roman"/>
          <w:b/>
          <w:bCs/>
          <w:sz w:val="28"/>
          <w:szCs w:val="28"/>
        </w:rPr>
      </w:pPr>
      <w:r w:rsidRPr="00864B60">
        <w:rPr>
          <w:rFonts w:ascii="Book Antiqua" w:hAnsi="Book Antiqua" w:cs="Times New Roman"/>
          <w:b/>
          <w:bCs/>
          <w:sz w:val="28"/>
          <w:szCs w:val="28"/>
        </w:rPr>
        <w:t xml:space="preserve">V torek, 7. maja je prošnji dan in prošnja procesija ter maša v  Hlevnem vrhu ob 19. uri. V procesiji molimo ne samo za blagoslov na polju, ampak tudi za blagoslov drugega človeškega dela, za odvrnitev naravnih nesreč, povodnji, vojske in drugih stisk. </w:t>
      </w:r>
    </w:p>
    <w:p w14:paraId="5F1CF3F7" w14:textId="6AF98744" w:rsidR="0068401C" w:rsidRPr="00864B60" w:rsidRDefault="0068401C" w:rsidP="00864B60">
      <w:pPr>
        <w:spacing w:before="120" w:after="0" w:line="240" w:lineRule="auto"/>
        <w:ind w:right="142"/>
        <w:jc w:val="both"/>
        <w:rPr>
          <w:rFonts w:ascii="Book Antiqua" w:hAnsi="Book Antiqua" w:cs="Times New Roman"/>
          <w:b/>
          <w:bCs/>
          <w:sz w:val="28"/>
          <w:szCs w:val="28"/>
        </w:rPr>
      </w:pPr>
      <w:r w:rsidRPr="00864B60">
        <w:rPr>
          <w:rFonts w:ascii="Book Antiqua" w:hAnsi="Book Antiqua" w:cs="Times New Roman"/>
          <w:b/>
          <w:bCs/>
          <w:sz w:val="28"/>
          <w:szCs w:val="28"/>
        </w:rPr>
        <w:t>V soboto je reden verouk ter spovedovanje prvoobhajancev.</w:t>
      </w:r>
    </w:p>
    <w:p w14:paraId="7677D263" w14:textId="6D6CB5F1" w:rsidR="00D0130E" w:rsidRPr="00864B60" w:rsidRDefault="0068401C" w:rsidP="00864B60">
      <w:pPr>
        <w:spacing w:before="120" w:after="0" w:line="240" w:lineRule="auto"/>
        <w:ind w:right="142"/>
        <w:jc w:val="both"/>
        <w:rPr>
          <w:rFonts w:ascii="Book Antiqua" w:hAnsi="Book Antiqua" w:cs="Times New Roman"/>
          <w:b/>
          <w:bCs/>
          <w:sz w:val="28"/>
          <w:szCs w:val="28"/>
        </w:rPr>
      </w:pPr>
      <w:r w:rsidRPr="00864B60">
        <w:rPr>
          <w:rFonts w:ascii="Book Antiqua" w:hAnsi="Book Antiqua" w:cs="Times New Roman"/>
          <w:b/>
          <w:bCs/>
          <w:sz w:val="28"/>
          <w:szCs w:val="28"/>
        </w:rPr>
        <w:t>V nedeljo, 12. maja je v župniji slovesnost prvega svetega obhajila ob 10. uri. K prvemu svetemu obhajilu bodo šli štirje prvoobhajanci</w:t>
      </w:r>
      <w:r w:rsidR="00E974AA" w:rsidRPr="00864B60">
        <w:rPr>
          <w:rFonts w:ascii="Book Antiqua" w:hAnsi="Book Antiqua" w:cs="Times New Roman"/>
          <w:b/>
          <w:bCs/>
          <w:sz w:val="28"/>
          <w:szCs w:val="28"/>
        </w:rPr>
        <w:t>.</w:t>
      </w:r>
    </w:p>
    <w:p w14:paraId="2A7C5088" w14:textId="69E3B51A" w:rsidR="00864B60" w:rsidRPr="00864B60" w:rsidRDefault="00864B60" w:rsidP="00864B60">
      <w:pPr>
        <w:spacing w:before="120" w:after="0" w:line="240" w:lineRule="auto"/>
        <w:ind w:right="142"/>
        <w:jc w:val="both"/>
        <w:rPr>
          <w:rFonts w:ascii="Book Antiqua" w:hAnsi="Book Antiqua" w:cs="Times New Roman"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Hvala vsem, ki ste že pripravili les ali ponudili denarno pomoč za obnovo fasade župnišča. Les zbiramo še ta teden, naslednji teden pa bomo organizirali </w:t>
      </w:r>
      <w:r w:rsidR="00F65B53">
        <w:rPr>
          <w:rFonts w:ascii="Book Antiqua" w:hAnsi="Book Antiqua" w:cs="Times New Roman"/>
          <w:b/>
          <w:bCs/>
          <w:sz w:val="28"/>
          <w:szCs w:val="28"/>
        </w:rPr>
        <w:t>odvoz</w:t>
      </w:r>
      <w:r>
        <w:rPr>
          <w:rFonts w:ascii="Book Antiqua" w:hAnsi="Book Antiqua" w:cs="Times New Roman"/>
          <w:b/>
          <w:bCs/>
          <w:sz w:val="28"/>
          <w:szCs w:val="28"/>
        </w:rPr>
        <w:t xml:space="preserve"> in začetek razreza. Veseli smo tudi vsake </w:t>
      </w:r>
      <w:r w:rsidR="00F65B53">
        <w:rPr>
          <w:rFonts w:ascii="Book Antiqua" w:hAnsi="Book Antiqua" w:cs="Times New Roman"/>
          <w:b/>
          <w:bCs/>
          <w:sz w:val="28"/>
          <w:szCs w:val="28"/>
        </w:rPr>
        <w:t>vaše</w:t>
      </w:r>
      <w:r>
        <w:rPr>
          <w:rFonts w:ascii="Book Antiqua" w:hAnsi="Book Antiqua" w:cs="Times New Roman"/>
          <w:b/>
          <w:bCs/>
          <w:sz w:val="28"/>
          <w:szCs w:val="28"/>
        </w:rPr>
        <w:t xml:space="preserve"> finančne pomoči</w:t>
      </w:r>
      <w:r w:rsidR="00F65B53">
        <w:rPr>
          <w:rFonts w:ascii="Book Antiqua" w:hAnsi="Book Antiqua" w:cs="Times New Roman"/>
          <w:b/>
          <w:bCs/>
          <w:sz w:val="28"/>
          <w:szCs w:val="28"/>
        </w:rPr>
        <w:t xml:space="preserve">, ki jo lahko darujete po vsaki nedeljski sveti maši v zakristiji ali enemu od članov gospodarskega sveta. Še enkrat iskrena hvala za vsako vašo pomoč. </w:t>
      </w:r>
    </w:p>
    <w:p w14:paraId="41ADEE48" w14:textId="774F24AC" w:rsidR="009B7B51" w:rsidRPr="00431775" w:rsidRDefault="009B7B51" w:rsidP="00844903">
      <w:pPr>
        <w:spacing w:before="120" w:after="0" w:line="240" w:lineRule="auto"/>
        <w:ind w:right="142"/>
        <w:jc w:val="both"/>
        <w:rPr>
          <w:rFonts w:ascii="Book Antiqua" w:hAnsi="Book Antiqua" w:cs="Times New Roman"/>
          <w:sz w:val="28"/>
          <w:szCs w:val="28"/>
        </w:rPr>
      </w:pPr>
      <w:r w:rsidRPr="00431775">
        <w:rPr>
          <w:rFonts w:ascii="Book Antiqua" w:hAnsi="Book Antiqua" w:cs="Times New Roman"/>
          <w:sz w:val="28"/>
          <w:szCs w:val="28"/>
        </w:rPr>
        <w:t>Svete maše:</w:t>
      </w:r>
    </w:p>
    <w:p w14:paraId="315BF878" w14:textId="32104A7D" w:rsidR="00EF5B02" w:rsidRDefault="00B91734" w:rsidP="008D7B01">
      <w:pPr>
        <w:spacing w:after="0" w:line="240" w:lineRule="auto"/>
        <w:rPr>
          <w:rFonts w:ascii="Book Antiqua" w:hAnsi="Book Antiqua" w:cs="Times New Roman"/>
          <w:b/>
          <w:sz w:val="28"/>
          <w:szCs w:val="28"/>
        </w:rPr>
      </w:pPr>
      <w:r w:rsidRPr="00EF5B02">
        <w:rPr>
          <w:rFonts w:ascii="Book Antiqua" w:hAnsi="Book Antiqua" w:cs="Times New Roman"/>
          <w:b/>
          <w:sz w:val="28"/>
          <w:szCs w:val="28"/>
        </w:rPr>
        <w:t xml:space="preserve">NEDELJA, </w:t>
      </w:r>
      <w:r w:rsidRPr="007765AC">
        <w:rPr>
          <w:rFonts w:ascii="Book Antiqua" w:hAnsi="Book Antiqua" w:cs="Times New Roman"/>
          <w:b/>
          <w:sz w:val="20"/>
          <w:szCs w:val="20"/>
        </w:rPr>
        <w:t>FLORJANOVA</w:t>
      </w:r>
      <w:r w:rsidRPr="00EF5B02">
        <w:rPr>
          <w:rFonts w:ascii="Book Antiqua" w:hAnsi="Book Antiqua" w:cs="Times New Roman"/>
          <w:b/>
          <w:sz w:val="28"/>
          <w:szCs w:val="28"/>
        </w:rPr>
        <w:t xml:space="preserve"> </w:t>
      </w:r>
      <w:r>
        <w:rPr>
          <w:rFonts w:ascii="Book Antiqua" w:hAnsi="Book Antiqua" w:cs="Times New Roman"/>
          <w:b/>
          <w:sz w:val="28"/>
          <w:szCs w:val="28"/>
        </w:rPr>
        <w:t xml:space="preserve">   </w:t>
      </w:r>
      <w:r w:rsidRPr="00EF5B02">
        <w:rPr>
          <w:rFonts w:ascii="Book Antiqua" w:hAnsi="Book Antiqua" w:cs="Times New Roman"/>
          <w:b/>
          <w:sz w:val="28"/>
          <w:szCs w:val="28"/>
        </w:rPr>
        <w:t xml:space="preserve"> </w:t>
      </w:r>
      <w:r>
        <w:rPr>
          <w:rFonts w:ascii="Book Antiqua" w:hAnsi="Book Antiqua" w:cs="Times New Roman"/>
          <w:b/>
          <w:sz w:val="28"/>
          <w:szCs w:val="28"/>
        </w:rPr>
        <w:t>5. 5</w:t>
      </w:r>
      <w:r w:rsidRPr="00EF5B02">
        <w:rPr>
          <w:rFonts w:ascii="Book Antiqua" w:hAnsi="Book Antiqua" w:cs="Times New Roman"/>
          <w:b/>
          <w:sz w:val="28"/>
          <w:szCs w:val="28"/>
        </w:rPr>
        <w:t xml:space="preserve">. ob </w:t>
      </w:r>
      <w:r>
        <w:rPr>
          <w:rFonts w:ascii="Book Antiqua" w:hAnsi="Book Antiqua" w:cs="Times New Roman"/>
          <w:b/>
          <w:sz w:val="28"/>
          <w:szCs w:val="28"/>
        </w:rPr>
        <w:t>10</w:t>
      </w:r>
      <w:r w:rsidRPr="00EF5B02">
        <w:rPr>
          <w:rFonts w:ascii="Book Antiqua" w:hAnsi="Book Antiqua" w:cs="Times New Roman"/>
          <w:b/>
          <w:sz w:val="28"/>
          <w:szCs w:val="28"/>
        </w:rPr>
        <w:t xml:space="preserve"> h  + </w:t>
      </w:r>
      <w:r>
        <w:rPr>
          <w:rFonts w:ascii="Book Antiqua" w:hAnsi="Book Antiqua" w:cs="Times New Roman"/>
          <w:b/>
          <w:sz w:val="28"/>
          <w:szCs w:val="28"/>
        </w:rPr>
        <w:t>Vrhovske gasilce</w:t>
      </w:r>
    </w:p>
    <w:p w14:paraId="3D87CA52" w14:textId="1D6983C2" w:rsidR="00E974AA" w:rsidRPr="001418AE" w:rsidRDefault="00E974AA" w:rsidP="008D7B01">
      <w:pPr>
        <w:spacing w:after="0" w:line="240" w:lineRule="auto"/>
        <w:rPr>
          <w:rFonts w:ascii="Book Antiqua" w:hAnsi="Book Antiqua" w:cs="Times New Roman"/>
          <w:b/>
          <w:sz w:val="6"/>
          <w:szCs w:val="6"/>
        </w:rPr>
      </w:pPr>
    </w:p>
    <w:p w14:paraId="48D1EB5F" w14:textId="36066E2F" w:rsidR="0068401C" w:rsidRDefault="0068401C" w:rsidP="0068401C">
      <w:pPr>
        <w:spacing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TOREK, HLEVNI VRH   </w:t>
      </w:r>
      <w:r w:rsidRPr="0068401C">
        <w:rPr>
          <w:rFonts w:ascii="Book Antiqua" w:hAnsi="Book Antiqua" w:cs="Times New Roman"/>
          <w:b/>
          <w:sz w:val="28"/>
          <w:szCs w:val="28"/>
        </w:rPr>
        <w:t>7. 5. ob 19 h     za blagoslov in uspeh pri delu</w:t>
      </w:r>
    </w:p>
    <w:p w14:paraId="2FBDD392" w14:textId="77777777" w:rsidR="0068401C" w:rsidRPr="0068401C" w:rsidRDefault="0068401C" w:rsidP="0068401C">
      <w:pPr>
        <w:spacing w:after="0" w:line="240" w:lineRule="auto"/>
        <w:rPr>
          <w:rFonts w:ascii="Book Antiqua" w:hAnsi="Book Antiqua" w:cs="Times New Roman"/>
          <w:b/>
          <w:sz w:val="6"/>
          <w:szCs w:val="6"/>
        </w:rPr>
      </w:pPr>
    </w:p>
    <w:p w14:paraId="383F8610" w14:textId="206A615B" w:rsidR="0068401C" w:rsidRDefault="0068401C" w:rsidP="0068401C">
      <w:pPr>
        <w:spacing w:after="0" w:line="240" w:lineRule="auto"/>
        <w:rPr>
          <w:rFonts w:ascii="Book Antiqua" w:hAnsi="Book Antiqua" w:cs="Times New Roman"/>
          <w:b/>
          <w:sz w:val="28"/>
          <w:szCs w:val="28"/>
        </w:rPr>
      </w:pPr>
      <w:r w:rsidRPr="0068401C">
        <w:rPr>
          <w:rFonts w:ascii="Book Antiqua" w:hAnsi="Book Antiqua" w:cs="Times New Roman"/>
          <w:b/>
          <w:sz w:val="28"/>
          <w:szCs w:val="28"/>
        </w:rPr>
        <w:t xml:space="preserve">ČETRTEK, </w:t>
      </w:r>
      <w:r w:rsidRPr="0068401C">
        <w:rPr>
          <w:rFonts w:ascii="Book Antiqua" w:hAnsi="Book Antiqua" w:cs="Times New Roman"/>
          <w:b/>
          <w:sz w:val="24"/>
          <w:szCs w:val="24"/>
        </w:rPr>
        <w:t>VNEBOHOD</w:t>
      </w:r>
      <w:r>
        <w:rPr>
          <w:rFonts w:ascii="Book Antiqua" w:hAnsi="Book Antiqua" w:cs="Times New Roman"/>
          <w:b/>
          <w:sz w:val="28"/>
          <w:szCs w:val="28"/>
        </w:rPr>
        <w:t xml:space="preserve">    </w:t>
      </w:r>
      <w:r w:rsidRPr="0068401C">
        <w:rPr>
          <w:rFonts w:ascii="Book Antiqua" w:hAnsi="Book Antiqua" w:cs="Times New Roman"/>
          <w:b/>
          <w:sz w:val="28"/>
          <w:szCs w:val="28"/>
        </w:rPr>
        <w:t>9. 5. ob 19 h + Justina Trček, godovna, dano Petkovec 28</w:t>
      </w:r>
    </w:p>
    <w:p w14:paraId="2C25A751" w14:textId="77777777" w:rsidR="0068401C" w:rsidRPr="0068401C" w:rsidRDefault="0068401C" w:rsidP="0068401C">
      <w:pPr>
        <w:spacing w:after="0" w:line="240" w:lineRule="auto"/>
        <w:rPr>
          <w:rFonts w:ascii="Book Antiqua" w:hAnsi="Book Antiqua" w:cs="Times New Roman"/>
          <w:b/>
          <w:sz w:val="6"/>
          <w:szCs w:val="6"/>
        </w:rPr>
      </w:pPr>
    </w:p>
    <w:p w14:paraId="7806D286" w14:textId="3B909E4D" w:rsidR="0068401C" w:rsidRDefault="0068401C" w:rsidP="0068401C">
      <w:pPr>
        <w:spacing w:after="0" w:line="240" w:lineRule="auto"/>
        <w:rPr>
          <w:rFonts w:ascii="Book Antiqua" w:hAnsi="Book Antiqua" w:cs="Times New Roman"/>
          <w:b/>
          <w:sz w:val="28"/>
          <w:szCs w:val="28"/>
        </w:rPr>
      </w:pPr>
      <w:r w:rsidRPr="0068401C">
        <w:rPr>
          <w:rFonts w:ascii="Book Antiqua" w:hAnsi="Book Antiqua" w:cs="Times New Roman"/>
          <w:b/>
          <w:sz w:val="28"/>
          <w:szCs w:val="28"/>
        </w:rPr>
        <w:t>SOBOTA,                         11. 5. ob   9 h + starši Logar, obletna Hleviše 1</w:t>
      </w:r>
    </w:p>
    <w:p w14:paraId="3615BB94" w14:textId="77777777" w:rsidR="0068401C" w:rsidRPr="0068401C" w:rsidRDefault="0068401C" w:rsidP="0068401C">
      <w:pPr>
        <w:spacing w:after="0" w:line="240" w:lineRule="auto"/>
        <w:rPr>
          <w:rFonts w:ascii="Book Antiqua" w:hAnsi="Book Antiqua" w:cs="Times New Roman"/>
          <w:b/>
          <w:sz w:val="6"/>
          <w:szCs w:val="6"/>
        </w:rPr>
      </w:pPr>
    </w:p>
    <w:p w14:paraId="4E24D299" w14:textId="761D1931" w:rsidR="00D0130E" w:rsidRDefault="0068401C" w:rsidP="008D7B01">
      <w:pPr>
        <w:spacing w:after="0" w:line="240" w:lineRule="auto"/>
        <w:rPr>
          <w:rFonts w:ascii="Book Antiqua" w:hAnsi="Book Antiqua" w:cs="Times New Roman"/>
          <w:b/>
          <w:sz w:val="28"/>
          <w:szCs w:val="28"/>
        </w:rPr>
      </w:pPr>
      <w:r w:rsidRPr="0068401C">
        <w:rPr>
          <w:rFonts w:ascii="Book Antiqua" w:hAnsi="Book Antiqua" w:cs="Times New Roman"/>
          <w:b/>
          <w:sz w:val="28"/>
          <w:szCs w:val="28"/>
        </w:rPr>
        <w:t xml:space="preserve">NEDELJA,   </w:t>
      </w:r>
      <w:r>
        <w:rPr>
          <w:rFonts w:ascii="Book Antiqua" w:hAnsi="Book Antiqua" w:cs="Times New Roman"/>
          <w:b/>
          <w:sz w:val="28"/>
          <w:szCs w:val="28"/>
        </w:rPr>
        <w:t xml:space="preserve">                    </w:t>
      </w:r>
      <w:r w:rsidRPr="0068401C">
        <w:rPr>
          <w:rFonts w:ascii="Book Antiqua" w:hAnsi="Book Antiqua" w:cs="Times New Roman"/>
          <w:b/>
          <w:sz w:val="28"/>
          <w:szCs w:val="28"/>
        </w:rPr>
        <w:t xml:space="preserve"> 12. 5. ob 1</w:t>
      </w:r>
      <w:r w:rsidR="00102FC0">
        <w:rPr>
          <w:rFonts w:ascii="Book Antiqua" w:hAnsi="Book Antiqua" w:cs="Times New Roman"/>
          <w:b/>
          <w:sz w:val="28"/>
          <w:szCs w:val="28"/>
        </w:rPr>
        <w:t>0</w:t>
      </w:r>
      <w:r w:rsidRPr="0068401C">
        <w:rPr>
          <w:rFonts w:ascii="Book Antiqua" w:hAnsi="Book Antiqua" w:cs="Times New Roman"/>
          <w:b/>
          <w:sz w:val="28"/>
          <w:szCs w:val="28"/>
        </w:rPr>
        <w:t xml:space="preserve"> h + Cvetka in Janez Sedej</w:t>
      </w:r>
    </w:p>
    <w:sectPr w:rsidR="00D0130E" w:rsidSect="000F5B9D">
      <w:pgSz w:w="11906" w:h="16838"/>
      <w:pgMar w:top="851" w:right="70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0A453" w14:textId="77777777" w:rsidR="000F5B9D" w:rsidRDefault="000F5B9D" w:rsidP="00F50C6F">
      <w:pPr>
        <w:spacing w:after="0" w:line="240" w:lineRule="auto"/>
      </w:pPr>
      <w:r>
        <w:separator/>
      </w:r>
    </w:p>
  </w:endnote>
  <w:endnote w:type="continuationSeparator" w:id="0">
    <w:p w14:paraId="6627C239" w14:textId="77777777" w:rsidR="000F5B9D" w:rsidRDefault="000F5B9D" w:rsidP="00F5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D6075" w14:textId="77777777" w:rsidR="000F5B9D" w:rsidRDefault="000F5B9D" w:rsidP="00F50C6F">
      <w:pPr>
        <w:spacing w:after="0" w:line="240" w:lineRule="auto"/>
      </w:pPr>
      <w:r>
        <w:separator/>
      </w:r>
    </w:p>
  </w:footnote>
  <w:footnote w:type="continuationSeparator" w:id="0">
    <w:p w14:paraId="71F2081C" w14:textId="77777777" w:rsidR="000F5B9D" w:rsidRDefault="000F5B9D" w:rsidP="00F50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0CF"/>
    <w:multiLevelType w:val="hybridMultilevel"/>
    <w:tmpl w:val="0FB4E7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82FE4"/>
    <w:multiLevelType w:val="hybridMultilevel"/>
    <w:tmpl w:val="F3D623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B7B1D"/>
    <w:multiLevelType w:val="hybridMultilevel"/>
    <w:tmpl w:val="928451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25EEA"/>
    <w:multiLevelType w:val="hybridMultilevel"/>
    <w:tmpl w:val="188615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713FF"/>
    <w:multiLevelType w:val="hybridMultilevel"/>
    <w:tmpl w:val="ABCAE9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788770">
    <w:abstractNumId w:val="3"/>
  </w:num>
  <w:num w:numId="2" w16cid:durableId="1379890850">
    <w:abstractNumId w:val="4"/>
  </w:num>
  <w:num w:numId="3" w16cid:durableId="784541140">
    <w:abstractNumId w:val="2"/>
  </w:num>
  <w:num w:numId="4" w16cid:durableId="2084907742">
    <w:abstractNumId w:val="0"/>
  </w:num>
  <w:num w:numId="5" w16cid:durableId="1031414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58B"/>
    <w:rsid w:val="000001C5"/>
    <w:rsid w:val="0000246D"/>
    <w:rsid w:val="00006FC9"/>
    <w:rsid w:val="00013315"/>
    <w:rsid w:val="00013351"/>
    <w:rsid w:val="00013A9B"/>
    <w:rsid w:val="00013DB1"/>
    <w:rsid w:val="00015041"/>
    <w:rsid w:val="000173A5"/>
    <w:rsid w:val="00023877"/>
    <w:rsid w:val="00026E25"/>
    <w:rsid w:val="00027417"/>
    <w:rsid w:val="000302DA"/>
    <w:rsid w:val="00031093"/>
    <w:rsid w:val="00032A51"/>
    <w:rsid w:val="000335CF"/>
    <w:rsid w:val="00033B04"/>
    <w:rsid w:val="0003492F"/>
    <w:rsid w:val="000351DA"/>
    <w:rsid w:val="000356FB"/>
    <w:rsid w:val="000374BE"/>
    <w:rsid w:val="00040824"/>
    <w:rsid w:val="00041C3F"/>
    <w:rsid w:val="00042509"/>
    <w:rsid w:val="00044729"/>
    <w:rsid w:val="00050F7C"/>
    <w:rsid w:val="00053B22"/>
    <w:rsid w:val="00053FEC"/>
    <w:rsid w:val="00054AAA"/>
    <w:rsid w:val="00054BAB"/>
    <w:rsid w:val="00054DC3"/>
    <w:rsid w:val="0005524C"/>
    <w:rsid w:val="00055FA5"/>
    <w:rsid w:val="00062142"/>
    <w:rsid w:val="00062C77"/>
    <w:rsid w:val="000639C4"/>
    <w:rsid w:val="0006560A"/>
    <w:rsid w:val="000661C8"/>
    <w:rsid w:val="000672CB"/>
    <w:rsid w:val="00070893"/>
    <w:rsid w:val="00072B96"/>
    <w:rsid w:val="000748EC"/>
    <w:rsid w:val="00074965"/>
    <w:rsid w:val="000759AA"/>
    <w:rsid w:val="00082AEA"/>
    <w:rsid w:val="0008488C"/>
    <w:rsid w:val="00085495"/>
    <w:rsid w:val="00085AC1"/>
    <w:rsid w:val="000864B3"/>
    <w:rsid w:val="0008717B"/>
    <w:rsid w:val="000902FE"/>
    <w:rsid w:val="0009115F"/>
    <w:rsid w:val="000923B9"/>
    <w:rsid w:val="00092A06"/>
    <w:rsid w:val="00092B2E"/>
    <w:rsid w:val="00093149"/>
    <w:rsid w:val="00093466"/>
    <w:rsid w:val="000944A4"/>
    <w:rsid w:val="000947C0"/>
    <w:rsid w:val="00094877"/>
    <w:rsid w:val="0009649C"/>
    <w:rsid w:val="00097909"/>
    <w:rsid w:val="000A0909"/>
    <w:rsid w:val="000A1800"/>
    <w:rsid w:val="000A28E1"/>
    <w:rsid w:val="000A4310"/>
    <w:rsid w:val="000A480F"/>
    <w:rsid w:val="000A4975"/>
    <w:rsid w:val="000A5355"/>
    <w:rsid w:val="000A6D66"/>
    <w:rsid w:val="000A6D9B"/>
    <w:rsid w:val="000A7066"/>
    <w:rsid w:val="000A73DE"/>
    <w:rsid w:val="000B35FE"/>
    <w:rsid w:val="000B4053"/>
    <w:rsid w:val="000B49CF"/>
    <w:rsid w:val="000B5581"/>
    <w:rsid w:val="000B69AE"/>
    <w:rsid w:val="000B6B22"/>
    <w:rsid w:val="000B739D"/>
    <w:rsid w:val="000B7556"/>
    <w:rsid w:val="000B77DB"/>
    <w:rsid w:val="000C314F"/>
    <w:rsid w:val="000C33EE"/>
    <w:rsid w:val="000C53AE"/>
    <w:rsid w:val="000C5A9F"/>
    <w:rsid w:val="000C5F61"/>
    <w:rsid w:val="000D357F"/>
    <w:rsid w:val="000D36D2"/>
    <w:rsid w:val="000D409E"/>
    <w:rsid w:val="000D568F"/>
    <w:rsid w:val="000D57F8"/>
    <w:rsid w:val="000D75DA"/>
    <w:rsid w:val="000D7ED7"/>
    <w:rsid w:val="000E06BD"/>
    <w:rsid w:val="000E4C54"/>
    <w:rsid w:val="000E7F19"/>
    <w:rsid w:val="000F1181"/>
    <w:rsid w:val="000F13F0"/>
    <w:rsid w:val="000F2611"/>
    <w:rsid w:val="000F2D76"/>
    <w:rsid w:val="000F310B"/>
    <w:rsid w:val="000F3E8C"/>
    <w:rsid w:val="000F4ACE"/>
    <w:rsid w:val="000F55F5"/>
    <w:rsid w:val="000F5B9D"/>
    <w:rsid w:val="000F6C77"/>
    <w:rsid w:val="001009B2"/>
    <w:rsid w:val="00101801"/>
    <w:rsid w:val="0010186C"/>
    <w:rsid w:val="00101A03"/>
    <w:rsid w:val="00101D4C"/>
    <w:rsid w:val="00102AC3"/>
    <w:rsid w:val="00102FC0"/>
    <w:rsid w:val="001036FC"/>
    <w:rsid w:val="00104F1D"/>
    <w:rsid w:val="001050FE"/>
    <w:rsid w:val="00105A49"/>
    <w:rsid w:val="00105EBB"/>
    <w:rsid w:val="00105F61"/>
    <w:rsid w:val="00110E8A"/>
    <w:rsid w:val="0011320D"/>
    <w:rsid w:val="00113328"/>
    <w:rsid w:val="00113A62"/>
    <w:rsid w:val="00114136"/>
    <w:rsid w:val="00115FBE"/>
    <w:rsid w:val="0011615B"/>
    <w:rsid w:val="00116446"/>
    <w:rsid w:val="001179B7"/>
    <w:rsid w:val="00120AFF"/>
    <w:rsid w:val="001227F3"/>
    <w:rsid w:val="0012388E"/>
    <w:rsid w:val="00124C36"/>
    <w:rsid w:val="00126726"/>
    <w:rsid w:val="00126C6F"/>
    <w:rsid w:val="001339EE"/>
    <w:rsid w:val="001415B4"/>
    <w:rsid w:val="001418AE"/>
    <w:rsid w:val="00143A8E"/>
    <w:rsid w:val="001440F5"/>
    <w:rsid w:val="00144A70"/>
    <w:rsid w:val="001457C3"/>
    <w:rsid w:val="00146D5B"/>
    <w:rsid w:val="001475EC"/>
    <w:rsid w:val="001508F1"/>
    <w:rsid w:val="00150917"/>
    <w:rsid w:val="00152A67"/>
    <w:rsid w:val="00152B52"/>
    <w:rsid w:val="00153011"/>
    <w:rsid w:val="00154AE6"/>
    <w:rsid w:val="00155C98"/>
    <w:rsid w:val="00157690"/>
    <w:rsid w:val="00157E68"/>
    <w:rsid w:val="001612B6"/>
    <w:rsid w:val="00163607"/>
    <w:rsid w:val="00163662"/>
    <w:rsid w:val="001653A6"/>
    <w:rsid w:val="00165A3E"/>
    <w:rsid w:val="0016685C"/>
    <w:rsid w:val="00166BCE"/>
    <w:rsid w:val="00166D74"/>
    <w:rsid w:val="001677F5"/>
    <w:rsid w:val="00167B65"/>
    <w:rsid w:val="0017010E"/>
    <w:rsid w:val="00171D81"/>
    <w:rsid w:val="00176676"/>
    <w:rsid w:val="0017767E"/>
    <w:rsid w:val="0017777E"/>
    <w:rsid w:val="0017782F"/>
    <w:rsid w:val="00180042"/>
    <w:rsid w:val="001804AD"/>
    <w:rsid w:val="001809CE"/>
    <w:rsid w:val="00180ABD"/>
    <w:rsid w:val="001826FF"/>
    <w:rsid w:val="00182877"/>
    <w:rsid w:val="001839F9"/>
    <w:rsid w:val="00183D53"/>
    <w:rsid w:val="001842BF"/>
    <w:rsid w:val="00185162"/>
    <w:rsid w:val="0019356F"/>
    <w:rsid w:val="001942A7"/>
    <w:rsid w:val="00194512"/>
    <w:rsid w:val="001955E3"/>
    <w:rsid w:val="00195E38"/>
    <w:rsid w:val="00196907"/>
    <w:rsid w:val="001A195C"/>
    <w:rsid w:val="001A49BC"/>
    <w:rsid w:val="001A7E10"/>
    <w:rsid w:val="001B13A4"/>
    <w:rsid w:val="001B4E97"/>
    <w:rsid w:val="001B7370"/>
    <w:rsid w:val="001B74F0"/>
    <w:rsid w:val="001B7DB3"/>
    <w:rsid w:val="001C429E"/>
    <w:rsid w:val="001C4E1C"/>
    <w:rsid w:val="001C631A"/>
    <w:rsid w:val="001C66D4"/>
    <w:rsid w:val="001D3DA9"/>
    <w:rsid w:val="001D463A"/>
    <w:rsid w:val="001D501F"/>
    <w:rsid w:val="001D5602"/>
    <w:rsid w:val="001D5A76"/>
    <w:rsid w:val="001D7D5C"/>
    <w:rsid w:val="001D7E43"/>
    <w:rsid w:val="001E0504"/>
    <w:rsid w:val="001E12E8"/>
    <w:rsid w:val="001E1C0E"/>
    <w:rsid w:val="001E2C75"/>
    <w:rsid w:val="001E3509"/>
    <w:rsid w:val="001E50E5"/>
    <w:rsid w:val="001E62F8"/>
    <w:rsid w:val="001E6F72"/>
    <w:rsid w:val="001F1623"/>
    <w:rsid w:val="001F291E"/>
    <w:rsid w:val="001F3915"/>
    <w:rsid w:val="001F3AB6"/>
    <w:rsid w:val="001F53C3"/>
    <w:rsid w:val="001F5E42"/>
    <w:rsid w:val="001F7218"/>
    <w:rsid w:val="001F7536"/>
    <w:rsid w:val="001F7CD8"/>
    <w:rsid w:val="00202773"/>
    <w:rsid w:val="002053EB"/>
    <w:rsid w:val="0020568B"/>
    <w:rsid w:val="00205766"/>
    <w:rsid w:val="00211448"/>
    <w:rsid w:val="00213000"/>
    <w:rsid w:val="00214B82"/>
    <w:rsid w:val="002166E2"/>
    <w:rsid w:val="00217A3E"/>
    <w:rsid w:val="00221893"/>
    <w:rsid w:val="00221927"/>
    <w:rsid w:val="00222B0F"/>
    <w:rsid w:val="002232AD"/>
    <w:rsid w:val="00223543"/>
    <w:rsid w:val="0022402F"/>
    <w:rsid w:val="0022414E"/>
    <w:rsid w:val="00224471"/>
    <w:rsid w:val="00224EA2"/>
    <w:rsid w:val="002261EA"/>
    <w:rsid w:val="0023066E"/>
    <w:rsid w:val="00230922"/>
    <w:rsid w:val="00230C2A"/>
    <w:rsid w:val="002336F3"/>
    <w:rsid w:val="00233BD0"/>
    <w:rsid w:val="002340FF"/>
    <w:rsid w:val="002341B6"/>
    <w:rsid w:val="002372BB"/>
    <w:rsid w:val="002374F6"/>
    <w:rsid w:val="00242A78"/>
    <w:rsid w:val="00243204"/>
    <w:rsid w:val="0024551F"/>
    <w:rsid w:val="0025046A"/>
    <w:rsid w:val="00250700"/>
    <w:rsid w:val="00254026"/>
    <w:rsid w:val="00254BE6"/>
    <w:rsid w:val="002552B3"/>
    <w:rsid w:val="002572DF"/>
    <w:rsid w:val="002578CF"/>
    <w:rsid w:val="002615BA"/>
    <w:rsid w:val="002643F5"/>
    <w:rsid w:val="00264C25"/>
    <w:rsid w:val="002653AE"/>
    <w:rsid w:val="002658CE"/>
    <w:rsid w:val="002660C8"/>
    <w:rsid w:val="0027076F"/>
    <w:rsid w:val="00272601"/>
    <w:rsid w:val="002752EF"/>
    <w:rsid w:val="00275473"/>
    <w:rsid w:val="00275509"/>
    <w:rsid w:val="00275CE8"/>
    <w:rsid w:val="00276791"/>
    <w:rsid w:val="00280486"/>
    <w:rsid w:val="002811CA"/>
    <w:rsid w:val="0028293C"/>
    <w:rsid w:val="002830EC"/>
    <w:rsid w:val="00284889"/>
    <w:rsid w:val="00285692"/>
    <w:rsid w:val="00285883"/>
    <w:rsid w:val="0029153B"/>
    <w:rsid w:val="00291A04"/>
    <w:rsid w:val="00292614"/>
    <w:rsid w:val="002930C4"/>
    <w:rsid w:val="00293DB4"/>
    <w:rsid w:val="0029582F"/>
    <w:rsid w:val="00296586"/>
    <w:rsid w:val="002969E3"/>
    <w:rsid w:val="00296EFA"/>
    <w:rsid w:val="002A0F06"/>
    <w:rsid w:val="002A2777"/>
    <w:rsid w:val="002A2FE6"/>
    <w:rsid w:val="002A3D3E"/>
    <w:rsid w:val="002A515A"/>
    <w:rsid w:val="002A5D4D"/>
    <w:rsid w:val="002A6508"/>
    <w:rsid w:val="002A7F69"/>
    <w:rsid w:val="002B3784"/>
    <w:rsid w:val="002B3C9D"/>
    <w:rsid w:val="002B3E64"/>
    <w:rsid w:val="002B3F7F"/>
    <w:rsid w:val="002B46DE"/>
    <w:rsid w:val="002B54C9"/>
    <w:rsid w:val="002B5EB8"/>
    <w:rsid w:val="002C0BFC"/>
    <w:rsid w:val="002C3391"/>
    <w:rsid w:val="002C371A"/>
    <w:rsid w:val="002C42D8"/>
    <w:rsid w:val="002C52E2"/>
    <w:rsid w:val="002C5DEF"/>
    <w:rsid w:val="002C65C0"/>
    <w:rsid w:val="002C7D69"/>
    <w:rsid w:val="002D0243"/>
    <w:rsid w:val="002D2AA8"/>
    <w:rsid w:val="002D3674"/>
    <w:rsid w:val="002D3E4D"/>
    <w:rsid w:val="002D5059"/>
    <w:rsid w:val="002D58C6"/>
    <w:rsid w:val="002D7FF1"/>
    <w:rsid w:val="002E47BA"/>
    <w:rsid w:val="002E6017"/>
    <w:rsid w:val="002E61D8"/>
    <w:rsid w:val="002E7038"/>
    <w:rsid w:val="002F1DF8"/>
    <w:rsid w:val="002F4B3F"/>
    <w:rsid w:val="003005FC"/>
    <w:rsid w:val="00301BC0"/>
    <w:rsid w:val="00304A82"/>
    <w:rsid w:val="003072B1"/>
    <w:rsid w:val="00307D57"/>
    <w:rsid w:val="00307DC8"/>
    <w:rsid w:val="00311CD5"/>
    <w:rsid w:val="003150C4"/>
    <w:rsid w:val="00315AAE"/>
    <w:rsid w:val="00315D31"/>
    <w:rsid w:val="00320ABA"/>
    <w:rsid w:val="00320DF6"/>
    <w:rsid w:val="0032143B"/>
    <w:rsid w:val="003257A7"/>
    <w:rsid w:val="00325806"/>
    <w:rsid w:val="003264FE"/>
    <w:rsid w:val="00326D48"/>
    <w:rsid w:val="0032782C"/>
    <w:rsid w:val="00327F65"/>
    <w:rsid w:val="00330974"/>
    <w:rsid w:val="00330FCF"/>
    <w:rsid w:val="003324A3"/>
    <w:rsid w:val="00332CBA"/>
    <w:rsid w:val="003335FE"/>
    <w:rsid w:val="0033483D"/>
    <w:rsid w:val="003351B5"/>
    <w:rsid w:val="003364D8"/>
    <w:rsid w:val="00337776"/>
    <w:rsid w:val="0034070F"/>
    <w:rsid w:val="00340B11"/>
    <w:rsid w:val="00341F5E"/>
    <w:rsid w:val="003422F4"/>
    <w:rsid w:val="00352E67"/>
    <w:rsid w:val="00357170"/>
    <w:rsid w:val="0036064A"/>
    <w:rsid w:val="00363D42"/>
    <w:rsid w:val="00365C61"/>
    <w:rsid w:val="003666F5"/>
    <w:rsid w:val="003668D5"/>
    <w:rsid w:val="00370512"/>
    <w:rsid w:val="00371763"/>
    <w:rsid w:val="00374DDE"/>
    <w:rsid w:val="00376442"/>
    <w:rsid w:val="00381DCC"/>
    <w:rsid w:val="0038202E"/>
    <w:rsid w:val="0038254F"/>
    <w:rsid w:val="00382EC3"/>
    <w:rsid w:val="00384C08"/>
    <w:rsid w:val="00385017"/>
    <w:rsid w:val="00385DE8"/>
    <w:rsid w:val="003863E2"/>
    <w:rsid w:val="00386E19"/>
    <w:rsid w:val="0039089D"/>
    <w:rsid w:val="00390CEF"/>
    <w:rsid w:val="00391871"/>
    <w:rsid w:val="00391A1B"/>
    <w:rsid w:val="0039279F"/>
    <w:rsid w:val="0039280F"/>
    <w:rsid w:val="0039305E"/>
    <w:rsid w:val="00393A71"/>
    <w:rsid w:val="00394F35"/>
    <w:rsid w:val="00395153"/>
    <w:rsid w:val="00395978"/>
    <w:rsid w:val="003964CF"/>
    <w:rsid w:val="00397FCA"/>
    <w:rsid w:val="003A02C8"/>
    <w:rsid w:val="003A0729"/>
    <w:rsid w:val="003A0780"/>
    <w:rsid w:val="003A11E4"/>
    <w:rsid w:val="003A1E3C"/>
    <w:rsid w:val="003A2829"/>
    <w:rsid w:val="003A4FB6"/>
    <w:rsid w:val="003A6DBB"/>
    <w:rsid w:val="003A765D"/>
    <w:rsid w:val="003A7CD9"/>
    <w:rsid w:val="003B0F76"/>
    <w:rsid w:val="003B147D"/>
    <w:rsid w:val="003B1766"/>
    <w:rsid w:val="003B3372"/>
    <w:rsid w:val="003B388D"/>
    <w:rsid w:val="003B6825"/>
    <w:rsid w:val="003B6F0C"/>
    <w:rsid w:val="003C0F17"/>
    <w:rsid w:val="003C1944"/>
    <w:rsid w:val="003C369D"/>
    <w:rsid w:val="003C3B13"/>
    <w:rsid w:val="003C53F4"/>
    <w:rsid w:val="003C56A5"/>
    <w:rsid w:val="003C6A46"/>
    <w:rsid w:val="003C75CD"/>
    <w:rsid w:val="003C7B9C"/>
    <w:rsid w:val="003D0DAE"/>
    <w:rsid w:val="003D125E"/>
    <w:rsid w:val="003D1942"/>
    <w:rsid w:val="003D1C2E"/>
    <w:rsid w:val="003D20D8"/>
    <w:rsid w:val="003D656B"/>
    <w:rsid w:val="003D6D9A"/>
    <w:rsid w:val="003E207B"/>
    <w:rsid w:val="003E2591"/>
    <w:rsid w:val="003E56C7"/>
    <w:rsid w:val="003E5827"/>
    <w:rsid w:val="003E68F7"/>
    <w:rsid w:val="003E7DD3"/>
    <w:rsid w:val="003F09BF"/>
    <w:rsid w:val="003F10B4"/>
    <w:rsid w:val="003F402B"/>
    <w:rsid w:val="003F47AE"/>
    <w:rsid w:val="003F4B05"/>
    <w:rsid w:val="003F6C69"/>
    <w:rsid w:val="003F6E44"/>
    <w:rsid w:val="003F73F9"/>
    <w:rsid w:val="003F7AA3"/>
    <w:rsid w:val="004002CE"/>
    <w:rsid w:val="00401D2D"/>
    <w:rsid w:val="0040397B"/>
    <w:rsid w:val="0040439D"/>
    <w:rsid w:val="0040452A"/>
    <w:rsid w:val="00406BC1"/>
    <w:rsid w:val="00407255"/>
    <w:rsid w:val="0041147D"/>
    <w:rsid w:val="00412E1B"/>
    <w:rsid w:val="00416051"/>
    <w:rsid w:val="0041694B"/>
    <w:rsid w:val="00417000"/>
    <w:rsid w:val="00420415"/>
    <w:rsid w:val="00420879"/>
    <w:rsid w:val="00420B1F"/>
    <w:rsid w:val="00422A4E"/>
    <w:rsid w:val="004252CE"/>
    <w:rsid w:val="00426063"/>
    <w:rsid w:val="00430EBA"/>
    <w:rsid w:val="00431775"/>
    <w:rsid w:val="004358E4"/>
    <w:rsid w:val="00436639"/>
    <w:rsid w:val="00441C9D"/>
    <w:rsid w:val="00443574"/>
    <w:rsid w:val="00443A5B"/>
    <w:rsid w:val="00447C5A"/>
    <w:rsid w:val="00450DB6"/>
    <w:rsid w:val="0045205D"/>
    <w:rsid w:val="00452FFE"/>
    <w:rsid w:val="00453BC1"/>
    <w:rsid w:val="00453DBE"/>
    <w:rsid w:val="00455F38"/>
    <w:rsid w:val="004604DB"/>
    <w:rsid w:val="00460AA6"/>
    <w:rsid w:val="00461B3E"/>
    <w:rsid w:val="0046356E"/>
    <w:rsid w:val="00463DCA"/>
    <w:rsid w:val="004655F0"/>
    <w:rsid w:val="004657EC"/>
    <w:rsid w:val="0046627D"/>
    <w:rsid w:val="00471605"/>
    <w:rsid w:val="004753DB"/>
    <w:rsid w:val="0047576D"/>
    <w:rsid w:val="00482255"/>
    <w:rsid w:val="0048288C"/>
    <w:rsid w:val="00483337"/>
    <w:rsid w:val="004834C8"/>
    <w:rsid w:val="004854C0"/>
    <w:rsid w:val="0049096C"/>
    <w:rsid w:val="004913E4"/>
    <w:rsid w:val="00491DFC"/>
    <w:rsid w:val="00492097"/>
    <w:rsid w:val="00495075"/>
    <w:rsid w:val="00495486"/>
    <w:rsid w:val="00497F14"/>
    <w:rsid w:val="004A0504"/>
    <w:rsid w:val="004A06F0"/>
    <w:rsid w:val="004A2055"/>
    <w:rsid w:val="004A2B6C"/>
    <w:rsid w:val="004A2DA3"/>
    <w:rsid w:val="004A4685"/>
    <w:rsid w:val="004A49D2"/>
    <w:rsid w:val="004A611A"/>
    <w:rsid w:val="004A6DA6"/>
    <w:rsid w:val="004A7554"/>
    <w:rsid w:val="004B0602"/>
    <w:rsid w:val="004B20F1"/>
    <w:rsid w:val="004B2A39"/>
    <w:rsid w:val="004B516F"/>
    <w:rsid w:val="004B787B"/>
    <w:rsid w:val="004B7B8A"/>
    <w:rsid w:val="004C06E0"/>
    <w:rsid w:val="004C17B2"/>
    <w:rsid w:val="004C2A35"/>
    <w:rsid w:val="004C2F92"/>
    <w:rsid w:val="004C49B3"/>
    <w:rsid w:val="004C58FF"/>
    <w:rsid w:val="004C5E8F"/>
    <w:rsid w:val="004C70CC"/>
    <w:rsid w:val="004D0AFA"/>
    <w:rsid w:val="004D0D66"/>
    <w:rsid w:val="004D2288"/>
    <w:rsid w:val="004D3F0A"/>
    <w:rsid w:val="004D41D5"/>
    <w:rsid w:val="004D719A"/>
    <w:rsid w:val="004D72CB"/>
    <w:rsid w:val="004E0D8B"/>
    <w:rsid w:val="004E0DC1"/>
    <w:rsid w:val="004E2479"/>
    <w:rsid w:val="004E624C"/>
    <w:rsid w:val="004E7409"/>
    <w:rsid w:val="004E7DB0"/>
    <w:rsid w:val="004F1DBE"/>
    <w:rsid w:val="004F3219"/>
    <w:rsid w:val="004F3A69"/>
    <w:rsid w:val="004F5463"/>
    <w:rsid w:val="004F5533"/>
    <w:rsid w:val="004F70F4"/>
    <w:rsid w:val="004F7C91"/>
    <w:rsid w:val="005038E5"/>
    <w:rsid w:val="00505CDB"/>
    <w:rsid w:val="00505FF6"/>
    <w:rsid w:val="00506669"/>
    <w:rsid w:val="00506E8C"/>
    <w:rsid w:val="0051035E"/>
    <w:rsid w:val="00510F34"/>
    <w:rsid w:val="00511C2D"/>
    <w:rsid w:val="00511F2E"/>
    <w:rsid w:val="005142D4"/>
    <w:rsid w:val="00515DE9"/>
    <w:rsid w:val="00516208"/>
    <w:rsid w:val="00517B7C"/>
    <w:rsid w:val="005207A2"/>
    <w:rsid w:val="0052170B"/>
    <w:rsid w:val="005222C5"/>
    <w:rsid w:val="00524CDA"/>
    <w:rsid w:val="00525941"/>
    <w:rsid w:val="0052621C"/>
    <w:rsid w:val="00527AF7"/>
    <w:rsid w:val="0053172F"/>
    <w:rsid w:val="00533DE3"/>
    <w:rsid w:val="005350AA"/>
    <w:rsid w:val="00537425"/>
    <w:rsid w:val="005375D6"/>
    <w:rsid w:val="00540226"/>
    <w:rsid w:val="0054317B"/>
    <w:rsid w:val="005459D2"/>
    <w:rsid w:val="00546F34"/>
    <w:rsid w:val="00553EDC"/>
    <w:rsid w:val="005555BB"/>
    <w:rsid w:val="005568F8"/>
    <w:rsid w:val="0056080C"/>
    <w:rsid w:val="0056109B"/>
    <w:rsid w:val="005640C9"/>
    <w:rsid w:val="00564DC4"/>
    <w:rsid w:val="0056605B"/>
    <w:rsid w:val="00566424"/>
    <w:rsid w:val="00567785"/>
    <w:rsid w:val="0057178A"/>
    <w:rsid w:val="00571D69"/>
    <w:rsid w:val="00572C4E"/>
    <w:rsid w:val="00573829"/>
    <w:rsid w:val="00573AC3"/>
    <w:rsid w:val="00573CEA"/>
    <w:rsid w:val="00573ECC"/>
    <w:rsid w:val="005746DF"/>
    <w:rsid w:val="00576515"/>
    <w:rsid w:val="0057712A"/>
    <w:rsid w:val="00580D98"/>
    <w:rsid w:val="00580DEB"/>
    <w:rsid w:val="00583DA7"/>
    <w:rsid w:val="00585214"/>
    <w:rsid w:val="00587774"/>
    <w:rsid w:val="00590522"/>
    <w:rsid w:val="005909CE"/>
    <w:rsid w:val="00594132"/>
    <w:rsid w:val="00595511"/>
    <w:rsid w:val="005A098A"/>
    <w:rsid w:val="005A0E6C"/>
    <w:rsid w:val="005A4A11"/>
    <w:rsid w:val="005A514A"/>
    <w:rsid w:val="005A52AB"/>
    <w:rsid w:val="005A6721"/>
    <w:rsid w:val="005A7724"/>
    <w:rsid w:val="005B09DB"/>
    <w:rsid w:val="005B1C33"/>
    <w:rsid w:val="005B30F0"/>
    <w:rsid w:val="005B58FB"/>
    <w:rsid w:val="005B7A6D"/>
    <w:rsid w:val="005B7E63"/>
    <w:rsid w:val="005B7F72"/>
    <w:rsid w:val="005C103C"/>
    <w:rsid w:val="005C161F"/>
    <w:rsid w:val="005C2CB8"/>
    <w:rsid w:val="005C55FC"/>
    <w:rsid w:val="005C5A48"/>
    <w:rsid w:val="005C725F"/>
    <w:rsid w:val="005D01E0"/>
    <w:rsid w:val="005D0615"/>
    <w:rsid w:val="005D2AE8"/>
    <w:rsid w:val="005D3470"/>
    <w:rsid w:val="005D3BC7"/>
    <w:rsid w:val="005D3D2B"/>
    <w:rsid w:val="005D5E5F"/>
    <w:rsid w:val="005D724D"/>
    <w:rsid w:val="005D7852"/>
    <w:rsid w:val="005E1E85"/>
    <w:rsid w:val="005E2B0D"/>
    <w:rsid w:val="005E32B4"/>
    <w:rsid w:val="005E5AF1"/>
    <w:rsid w:val="005F014D"/>
    <w:rsid w:val="005F1174"/>
    <w:rsid w:val="005F1ED1"/>
    <w:rsid w:val="005F500E"/>
    <w:rsid w:val="005F78D2"/>
    <w:rsid w:val="0060130B"/>
    <w:rsid w:val="0060176A"/>
    <w:rsid w:val="00602B5B"/>
    <w:rsid w:val="00605330"/>
    <w:rsid w:val="00607BFA"/>
    <w:rsid w:val="00610D2D"/>
    <w:rsid w:val="006125F9"/>
    <w:rsid w:val="0061318E"/>
    <w:rsid w:val="00614922"/>
    <w:rsid w:val="00621458"/>
    <w:rsid w:val="00621C90"/>
    <w:rsid w:val="00622DD1"/>
    <w:rsid w:val="00623DD9"/>
    <w:rsid w:val="006248B7"/>
    <w:rsid w:val="00625791"/>
    <w:rsid w:val="00625986"/>
    <w:rsid w:val="00625C7A"/>
    <w:rsid w:val="00627DFC"/>
    <w:rsid w:val="006317E2"/>
    <w:rsid w:val="00635C27"/>
    <w:rsid w:val="00635F24"/>
    <w:rsid w:val="00636B74"/>
    <w:rsid w:val="00637EDD"/>
    <w:rsid w:val="00641FF2"/>
    <w:rsid w:val="00642A28"/>
    <w:rsid w:val="00643381"/>
    <w:rsid w:val="00643609"/>
    <w:rsid w:val="00644B23"/>
    <w:rsid w:val="00645741"/>
    <w:rsid w:val="0065165A"/>
    <w:rsid w:val="00654BFE"/>
    <w:rsid w:val="00661BD1"/>
    <w:rsid w:val="00662F02"/>
    <w:rsid w:val="00663771"/>
    <w:rsid w:val="00665999"/>
    <w:rsid w:val="00675A6B"/>
    <w:rsid w:val="00681271"/>
    <w:rsid w:val="00681704"/>
    <w:rsid w:val="00681A4F"/>
    <w:rsid w:val="00681DE8"/>
    <w:rsid w:val="0068401C"/>
    <w:rsid w:val="00685665"/>
    <w:rsid w:val="00692534"/>
    <w:rsid w:val="00692AF0"/>
    <w:rsid w:val="00692CE7"/>
    <w:rsid w:val="006942DF"/>
    <w:rsid w:val="00694CE9"/>
    <w:rsid w:val="00697631"/>
    <w:rsid w:val="00697C10"/>
    <w:rsid w:val="006A0C72"/>
    <w:rsid w:val="006A0C91"/>
    <w:rsid w:val="006A1EFA"/>
    <w:rsid w:val="006A20B0"/>
    <w:rsid w:val="006A38C8"/>
    <w:rsid w:val="006A52C8"/>
    <w:rsid w:val="006A57A6"/>
    <w:rsid w:val="006A6666"/>
    <w:rsid w:val="006A7737"/>
    <w:rsid w:val="006B05A5"/>
    <w:rsid w:val="006B69A6"/>
    <w:rsid w:val="006C095F"/>
    <w:rsid w:val="006C1465"/>
    <w:rsid w:val="006C2B75"/>
    <w:rsid w:val="006C55C7"/>
    <w:rsid w:val="006C6211"/>
    <w:rsid w:val="006C65C6"/>
    <w:rsid w:val="006D0D07"/>
    <w:rsid w:val="006D115D"/>
    <w:rsid w:val="006D12CF"/>
    <w:rsid w:val="006D13A4"/>
    <w:rsid w:val="006D1A4C"/>
    <w:rsid w:val="006D1A93"/>
    <w:rsid w:val="006D28EA"/>
    <w:rsid w:val="006D2DD3"/>
    <w:rsid w:val="006D2F73"/>
    <w:rsid w:val="006D5BEA"/>
    <w:rsid w:val="006D6F79"/>
    <w:rsid w:val="006E07AD"/>
    <w:rsid w:val="006E606A"/>
    <w:rsid w:val="006E7B1E"/>
    <w:rsid w:val="006F12DE"/>
    <w:rsid w:val="006F1E1C"/>
    <w:rsid w:val="006F26AD"/>
    <w:rsid w:val="006F27DA"/>
    <w:rsid w:val="006F35F1"/>
    <w:rsid w:val="006F757B"/>
    <w:rsid w:val="006F76C7"/>
    <w:rsid w:val="00702B38"/>
    <w:rsid w:val="00703C79"/>
    <w:rsid w:val="00705668"/>
    <w:rsid w:val="00706506"/>
    <w:rsid w:val="00707D4A"/>
    <w:rsid w:val="0071059B"/>
    <w:rsid w:val="00710A52"/>
    <w:rsid w:val="00710C03"/>
    <w:rsid w:val="007178CC"/>
    <w:rsid w:val="00721D5C"/>
    <w:rsid w:val="007220EA"/>
    <w:rsid w:val="00725B95"/>
    <w:rsid w:val="00730699"/>
    <w:rsid w:val="00731652"/>
    <w:rsid w:val="00731F35"/>
    <w:rsid w:val="00732142"/>
    <w:rsid w:val="00732422"/>
    <w:rsid w:val="007331A3"/>
    <w:rsid w:val="00733F07"/>
    <w:rsid w:val="0073437E"/>
    <w:rsid w:val="0073444F"/>
    <w:rsid w:val="0073499D"/>
    <w:rsid w:val="007355EE"/>
    <w:rsid w:val="00735816"/>
    <w:rsid w:val="00735D50"/>
    <w:rsid w:val="00736270"/>
    <w:rsid w:val="0073691E"/>
    <w:rsid w:val="00736A61"/>
    <w:rsid w:val="00737357"/>
    <w:rsid w:val="00740978"/>
    <w:rsid w:val="00742A90"/>
    <w:rsid w:val="00742E9A"/>
    <w:rsid w:val="00743114"/>
    <w:rsid w:val="00744789"/>
    <w:rsid w:val="00745319"/>
    <w:rsid w:val="00745E5A"/>
    <w:rsid w:val="00747FD8"/>
    <w:rsid w:val="00753AD3"/>
    <w:rsid w:val="00753C42"/>
    <w:rsid w:val="007547D0"/>
    <w:rsid w:val="00754B1D"/>
    <w:rsid w:val="00761131"/>
    <w:rsid w:val="00764DAC"/>
    <w:rsid w:val="007651DF"/>
    <w:rsid w:val="0076596F"/>
    <w:rsid w:val="00770D51"/>
    <w:rsid w:val="00771858"/>
    <w:rsid w:val="00771E99"/>
    <w:rsid w:val="0077435F"/>
    <w:rsid w:val="00775A35"/>
    <w:rsid w:val="007763C6"/>
    <w:rsid w:val="007765AC"/>
    <w:rsid w:val="0077703B"/>
    <w:rsid w:val="00777E8C"/>
    <w:rsid w:val="00780FA1"/>
    <w:rsid w:val="00781019"/>
    <w:rsid w:val="007853E1"/>
    <w:rsid w:val="00787122"/>
    <w:rsid w:val="00791016"/>
    <w:rsid w:val="007919AF"/>
    <w:rsid w:val="00792BE4"/>
    <w:rsid w:val="007931E6"/>
    <w:rsid w:val="0079368A"/>
    <w:rsid w:val="00795760"/>
    <w:rsid w:val="00796887"/>
    <w:rsid w:val="00796DC3"/>
    <w:rsid w:val="007A2F14"/>
    <w:rsid w:val="007A540C"/>
    <w:rsid w:val="007A737D"/>
    <w:rsid w:val="007A7A64"/>
    <w:rsid w:val="007B0508"/>
    <w:rsid w:val="007B0627"/>
    <w:rsid w:val="007B3EA3"/>
    <w:rsid w:val="007B6E45"/>
    <w:rsid w:val="007B6F23"/>
    <w:rsid w:val="007B6F2F"/>
    <w:rsid w:val="007B7A89"/>
    <w:rsid w:val="007C0704"/>
    <w:rsid w:val="007C0949"/>
    <w:rsid w:val="007C0F65"/>
    <w:rsid w:val="007C1269"/>
    <w:rsid w:val="007C34F9"/>
    <w:rsid w:val="007C3A8C"/>
    <w:rsid w:val="007C557D"/>
    <w:rsid w:val="007C7FE5"/>
    <w:rsid w:val="007D12EF"/>
    <w:rsid w:val="007D2CFB"/>
    <w:rsid w:val="007D3D37"/>
    <w:rsid w:val="007D4582"/>
    <w:rsid w:val="007D4BE6"/>
    <w:rsid w:val="007D6425"/>
    <w:rsid w:val="007D730D"/>
    <w:rsid w:val="007E11AC"/>
    <w:rsid w:val="007E22DD"/>
    <w:rsid w:val="007E35C2"/>
    <w:rsid w:val="007F0C6D"/>
    <w:rsid w:val="007F178A"/>
    <w:rsid w:val="007F1F85"/>
    <w:rsid w:val="007F540B"/>
    <w:rsid w:val="007F5DAF"/>
    <w:rsid w:val="007F6CA4"/>
    <w:rsid w:val="00800584"/>
    <w:rsid w:val="00801325"/>
    <w:rsid w:val="00801EEA"/>
    <w:rsid w:val="00802234"/>
    <w:rsid w:val="00803DE3"/>
    <w:rsid w:val="00806A3C"/>
    <w:rsid w:val="00806CE6"/>
    <w:rsid w:val="00807C8B"/>
    <w:rsid w:val="00810E38"/>
    <w:rsid w:val="00813555"/>
    <w:rsid w:val="00814724"/>
    <w:rsid w:val="008151F4"/>
    <w:rsid w:val="008152BD"/>
    <w:rsid w:val="00816228"/>
    <w:rsid w:val="0081662C"/>
    <w:rsid w:val="0081662F"/>
    <w:rsid w:val="00817B75"/>
    <w:rsid w:val="00817DB2"/>
    <w:rsid w:val="0082113A"/>
    <w:rsid w:val="00821C54"/>
    <w:rsid w:val="00822147"/>
    <w:rsid w:val="00822341"/>
    <w:rsid w:val="008223C9"/>
    <w:rsid w:val="00823B7B"/>
    <w:rsid w:val="0082488C"/>
    <w:rsid w:val="00824B75"/>
    <w:rsid w:val="00824EB6"/>
    <w:rsid w:val="00825207"/>
    <w:rsid w:val="00825266"/>
    <w:rsid w:val="0082594B"/>
    <w:rsid w:val="00826B6D"/>
    <w:rsid w:val="00827FDC"/>
    <w:rsid w:val="00830212"/>
    <w:rsid w:val="008328EC"/>
    <w:rsid w:val="00834A49"/>
    <w:rsid w:val="00835C17"/>
    <w:rsid w:val="0083629B"/>
    <w:rsid w:val="008370FE"/>
    <w:rsid w:val="0084016E"/>
    <w:rsid w:val="00844025"/>
    <w:rsid w:val="00844903"/>
    <w:rsid w:val="008454C3"/>
    <w:rsid w:val="008457EC"/>
    <w:rsid w:val="008466B0"/>
    <w:rsid w:val="00846B50"/>
    <w:rsid w:val="00847294"/>
    <w:rsid w:val="00847D2A"/>
    <w:rsid w:val="00850A01"/>
    <w:rsid w:val="0085498A"/>
    <w:rsid w:val="00857C32"/>
    <w:rsid w:val="008608DA"/>
    <w:rsid w:val="00860AB4"/>
    <w:rsid w:val="00861150"/>
    <w:rsid w:val="008612E1"/>
    <w:rsid w:val="0086266D"/>
    <w:rsid w:val="00863305"/>
    <w:rsid w:val="008639F4"/>
    <w:rsid w:val="008647C4"/>
    <w:rsid w:val="00864B60"/>
    <w:rsid w:val="008667FB"/>
    <w:rsid w:val="00866C52"/>
    <w:rsid w:val="0087005F"/>
    <w:rsid w:val="0087163D"/>
    <w:rsid w:val="00873D05"/>
    <w:rsid w:val="00875AD0"/>
    <w:rsid w:val="00877125"/>
    <w:rsid w:val="0087747F"/>
    <w:rsid w:val="00877B46"/>
    <w:rsid w:val="0088147F"/>
    <w:rsid w:val="00881D5B"/>
    <w:rsid w:val="00882699"/>
    <w:rsid w:val="00882D07"/>
    <w:rsid w:val="00885B35"/>
    <w:rsid w:val="00885E9A"/>
    <w:rsid w:val="00885FA6"/>
    <w:rsid w:val="00886409"/>
    <w:rsid w:val="008864A1"/>
    <w:rsid w:val="00886BA3"/>
    <w:rsid w:val="0088705A"/>
    <w:rsid w:val="00890885"/>
    <w:rsid w:val="00892058"/>
    <w:rsid w:val="0089376F"/>
    <w:rsid w:val="00894B82"/>
    <w:rsid w:val="00894BA2"/>
    <w:rsid w:val="008A2DFB"/>
    <w:rsid w:val="008A43CD"/>
    <w:rsid w:val="008A4731"/>
    <w:rsid w:val="008A582D"/>
    <w:rsid w:val="008A5E99"/>
    <w:rsid w:val="008A74DE"/>
    <w:rsid w:val="008B06D3"/>
    <w:rsid w:val="008B0868"/>
    <w:rsid w:val="008B2197"/>
    <w:rsid w:val="008B2835"/>
    <w:rsid w:val="008B2AF3"/>
    <w:rsid w:val="008B2D9A"/>
    <w:rsid w:val="008B40C4"/>
    <w:rsid w:val="008B4E9F"/>
    <w:rsid w:val="008C1D0A"/>
    <w:rsid w:val="008C2986"/>
    <w:rsid w:val="008C7364"/>
    <w:rsid w:val="008D018E"/>
    <w:rsid w:val="008D0A81"/>
    <w:rsid w:val="008D2915"/>
    <w:rsid w:val="008D2BCA"/>
    <w:rsid w:val="008D3B5F"/>
    <w:rsid w:val="008D7B01"/>
    <w:rsid w:val="008E08FF"/>
    <w:rsid w:val="008E0D2C"/>
    <w:rsid w:val="008E127C"/>
    <w:rsid w:val="008E1937"/>
    <w:rsid w:val="008E1CD4"/>
    <w:rsid w:val="008E4152"/>
    <w:rsid w:val="008E5C51"/>
    <w:rsid w:val="008E6635"/>
    <w:rsid w:val="008E7197"/>
    <w:rsid w:val="008E76D6"/>
    <w:rsid w:val="008F0FF3"/>
    <w:rsid w:val="008F28EA"/>
    <w:rsid w:val="008F332F"/>
    <w:rsid w:val="008F3CFD"/>
    <w:rsid w:val="008F5027"/>
    <w:rsid w:val="008F547F"/>
    <w:rsid w:val="008F7A10"/>
    <w:rsid w:val="0090059E"/>
    <w:rsid w:val="009012AC"/>
    <w:rsid w:val="009025C0"/>
    <w:rsid w:val="00902830"/>
    <w:rsid w:val="00907C11"/>
    <w:rsid w:val="009130ED"/>
    <w:rsid w:val="009138D6"/>
    <w:rsid w:val="00913C4A"/>
    <w:rsid w:val="00913E10"/>
    <w:rsid w:val="009148CE"/>
    <w:rsid w:val="0091504A"/>
    <w:rsid w:val="0091674A"/>
    <w:rsid w:val="00917A8F"/>
    <w:rsid w:val="00921395"/>
    <w:rsid w:val="009216DE"/>
    <w:rsid w:val="00922B19"/>
    <w:rsid w:val="00923655"/>
    <w:rsid w:val="00923AF3"/>
    <w:rsid w:val="00924401"/>
    <w:rsid w:val="0092449C"/>
    <w:rsid w:val="00924666"/>
    <w:rsid w:val="00930D2F"/>
    <w:rsid w:val="00932B19"/>
    <w:rsid w:val="00932EF4"/>
    <w:rsid w:val="0093337C"/>
    <w:rsid w:val="0093339C"/>
    <w:rsid w:val="009341F5"/>
    <w:rsid w:val="0093516F"/>
    <w:rsid w:val="00937453"/>
    <w:rsid w:val="00940226"/>
    <w:rsid w:val="00941B33"/>
    <w:rsid w:val="009433FD"/>
    <w:rsid w:val="00943B44"/>
    <w:rsid w:val="00943DBA"/>
    <w:rsid w:val="0094464B"/>
    <w:rsid w:val="00945224"/>
    <w:rsid w:val="009460BF"/>
    <w:rsid w:val="0094794B"/>
    <w:rsid w:val="0095034D"/>
    <w:rsid w:val="00950383"/>
    <w:rsid w:val="00950774"/>
    <w:rsid w:val="00952D7D"/>
    <w:rsid w:val="00953D09"/>
    <w:rsid w:val="00955802"/>
    <w:rsid w:val="0095596F"/>
    <w:rsid w:val="009565FF"/>
    <w:rsid w:val="00957A80"/>
    <w:rsid w:val="0096022B"/>
    <w:rsid w:val="009625EC"/>
    <w:rsid w:val="009629B9"/>
    <w:rsid w:val="0096309A"/>
    <w:rsid w:val="00963431"/>
    <w:rsid w:val="009637B8"/>
    <w:rsid w:val="0096428B"/>
    <w:rsid w:val="00967E70"/>
    <w:rsid w:val="00970D8D"/>
    <w:rsid w:val="00971AD7"/>
    <w:rsid w:val="009720FB"/>
    <w:rsid w:val="009733C0"/>
    <w:rsid w:val="0097363C"/>
    <w:rsid w:val="00973D1F"/>
    <w:rsid w:val="009750FD"/>
    <w:rsid w:val="0097527A"/>
    <w:rsid w:val="0098100C"/>
    <w:rsid w:val="009827F3"/>
    <w:rsid w:val="00982C35"/>
    <w:rsid w:val="009836DF"/>
    <w:rsid w:val="00983ADD"/>
    <w:rsid w:val="00983F3B"/>
    <w:rsid w:val="00984259"/>
    <w:rsid w:val="009843D9"/>
    <w:rsid w:val="00990513"/>
    <w:rsid w:val="00992D13"/>
    <w:rsid w:val="009945C0"/>
    <w:rsid w:val="009960FA"/>
    <w:rsid w:val="00996874"/>
    <w:rsid w:val="00997629"/>
    <w:rsid w:val="00997FF6"/>
    <w:rsid w:val="009A5716"/>
    <w:rsid w:val="009A6173"/>
    <w:rsid w:val="009A6BC5"/>
    <w:rsid w:val="009A7346"/>
    <w:rsid w:val="009B0EAC"/>
    <w:rsid w:val="009B3993"/>
    <w:rsid w:val="009B6CAE"/>
    <w:rsid w:val="009B7169"/>
    <w:rsid w:val="009B7B51"/>
    <w:rsid w:val="009B7B91"/>
    <w:rsid w:val="009C22DC"/>
    <w:rsid w:val="009C465E"/>
    <w:rsid w:val="009C6A34"/>
    <w:rsid w:val="009C700B"/>
    <w:rsid w:val="009D2848"/>
    <w:rsid w:val="009D2977"/>
    <w:rsid w:val="009D56D6"/>
    <w:rsid w:val="009D5AA6"/>
    <w:rsid w:val="009D5DAA"/>
    <w:rsid w:val="009E1069"/>
    <w:rsid w:val="009E26BD"/>
    <w:rsid w:val="009E2856"/>
    <w:rsid w:val="009E451F"/>
    <w:rsid w:val="009E742D"/>
    <w:rsid w:val="009F1FCB"/>
    <w:rsid w:val="009F53FC"/>
    <w:rsid w:val="009F56C5"/>
    <w:rsid w:val="009F5813"/>
    <w:rsid w:val="009F6340"/>
    <w:rsid w:val="009F69DB"/>
    <w:rsid w:val="009F79FE"/>
    <w:rsid w:val="00A01056"/>
    <w:rsid w:val="00A01CB8"/>
    <w:rsid w:val="00A0213A"/>
    <w:rsid w:val="00A03228"/>
    <w:rsid w:val="00A03F84"/>
    <w:rsid w:val="00A040C6"/>
    <w:rsid w:val="00A049D5"/>
    <w:rsid w:val="00A06CE0"/>
    <w:rsid w:val="00A06FFA"/>
    <w:rsid w:val="00A07515"/>
    <w:rsid w:val="00A12FEF"/>
    <w:rsid w:val="00A13A0F"/>
    <w:rsid w:val="00A13EBB"/>
    <w:rsid w:val="00A15402"/>
    <w:rsid w:val="00A15895"/>
    <w:rsid w:val="00A167A3"/>
    <w:rsid w:val="00A175DA"/>
    <w:rsid w:val="00A200F8"/>
    <w:rsid w:val="00A21A50"/>
    <w:rsid w:val="00A2565C"/>
    <w:rsid w:val="00A272E2"/>
    <w:rsid w:val="00A276FC"/>
    <w:rsid w:val="00A32A1B"/>
    <w:rsid w:val="00A34109"/>
    <w:rsid w:val="00A3415D"/>
    <w:rsid w:val="00A36617"/>
    <w:rsid w:val="00A379AA"/>
    <w:rsid w:val="00A409CE"/>
    <w:rsid w:val="00A40C4D"/>
    <w:rsid w:val="00A4111B"/>
    <w:rsid w:val="00A42518"/>
    <w:rsid w:val="00A434EE"/>
    <w:rsid w:val="00A46F6E"/>
    <w:rsid w:val="00A47224"/>
    <w:rsid w:val="00A4780B"/>
    <w:rsid w:val="00A4795D"/>
    <w:rsid w:val="00A509AC"/>
    <w:rsid w:val="00A51E99"/>
    <w:rsid w:val="00A522A8"/>
    <w:rsid w:val="00A52DA9"/>
    <w:rsid w:val="00A5464C"/>
    <w:rsid w:val="00A5503B"/>
    <w:rsid w:val="00A55DD0"/>
    <w:rsid w:val="00A571D0"/>
    <w:rsid w:val="00A6023E"/>
    <w:rsid w:val="00A61405"/>
    <w:rsid w:val="00A62596"/>
    <w:rsid w:val="00A6316C"/>
    <w:rsid w:val="00A63ED8"/>
    <w:rsid w:val="00A668B7"/>
    <w:rsid w:val="00A6785D"/>
    <w:rsid w:val="00A70055"/>
    <w:rsid w:val="00A70E6C"/>
    <w:rsid w:val="00A74100"/>
    <w:rsid w:val="00A75291"/>
    <w:rsid w:val="00A767D1"/>
    <w:rsid w:val="00A8032F"/>
    <w:rsid w:val="00A80740"/>
    <w:rsid w:val="00A82274"/>
    <w:rsid w:val="00A836D4"/>
    <w:rsid w:val="00A83A52"/>
    <w:rsid w:val="00A8481D"/>
    <w:rsid w:val="00A84B6C"/>
    <w:rsid w:val="00A853A8"/>
    <w:rsid w:val="00A8668C"/>
    <w:rsid w:val="00A86BF7"/>
    <w:rsid w:val="00A87166"/>
    <w:rsid w:val="00A87D62"/>
    <w:rsid w:val="00A87F1F"/>
    <w:rsid w:val="00A9096E"/>
    <w:rsid w:val="00A934FD"/>
    <w:rsid w:val="00A93B94"/>
    <w:rsid w:val="00A95752"/>
    <w:rsid w:val="00A96B0E"/>
    <w:rsid w:val="00A97FB0"/>
    <w:rsid w:val="00AA358B"/>
    <w:rsid w:val="00AA3DA8"/>
    <w:rsid w:val="00AA663D"/>
    <w:rsid w:val="00AA7378"/>
    <w:rsid w:val="00AB0091"/>
    <w:rsid w:val="00AB0372"/>
    <w:rsid w:val="00AB139D"/>
    <w:rsid w:val="00AB1B69"/>
    <w:rsid w:val="00AB1BAF"/>
    <w:rsid w:val="00AB1D68"/>
    <w:rsid w:val="00AB3F32"/>
    <w:rsid w:val="00AB6AA4"/>
    <w:rsid w:val="00AB72E5"/>
    <w:rsid w:val="00AC227C"/>
    <w:rsid w:val="00AC34CD"/>
    <w:rsid w:val="00AC414C"/>
    <w:rsid w:val="00AC48DA"/>
    <w:rsid w:val="00AC5943"/>
    <w:rsid w:val="00AC5D6C"/>
    <w:rsid w:val="00AD1A20"/>
    <w:rsid w:val="00AD284A"/>
    <w:rsid w:val="00AD3526"/>
    <w:rsid w:val="00AD3A5F"/>
    <w:rsid w:val="00AD471B"/>
    <w:rsid w:val="00AE1167"/>
    <w:rsid w:val="00AE36E1"/>
    <w:rsid w:val="00AE4545"/>
    <w:rsid w:val="00AE7FBE"/>
    <w:rsid w:val="00AF19A7"/>
    <w:rsid w:val="00AF3171"/>
    <w:rsid w:val="00AF3EBF"/>
    <w:rsid w:val="00AF5527"/>
    <w:rsid w:val="00B03651"/>
    <w:rsid w:val="00B04D6A"/>
    <w:rsid w:val="00B05D51"/>
    <w:rsid w:val="00B07C21"/>
    <w:rsid w:val="00B11BC5"/>
    <w:rsid w:val="00B121CD"/>
    <w:rsid w:val="00B12FA5"/>
    <w:rsid w:val="00B13A0F"/>
    <w:rsid w:val="00B140AB"/>
    <w:rsid w:val="00B14B67"/>
    <w:rsid w:val="00B14D72"/>
    <w:rsid w:val="00B16CAB"/>
    <w:rsid w:val="00B17C06"/>
    <w:rsid w:val="00B2049C"/>
    <w:rsid w:val="00B208BC"/>
    <w:rsid w:val="00B220F1"/>
    <w:rsid w:val="00B2351B"/>
    <w:rsid w:val="00B255AB"/>
    <w:rsid w:val="00B25BDB"/>
    <w:rsid w:val="00B2685B"/>
    <w:rsid w:val="00B30A9B"/>
    <w:rsid w:val="00B3197D"/>
    <w:rsid w:val="00B31D6B"/>
    <w:rsid w:val="00B320E1"/>
    <w:rsid w:val="00B32244"/>
    <w:rsid w:val="00B3337C"/>
    <w:rsid w:val="00B3502B"/>
    <w:rsid w:val="00B3746E"/>
    <w:rsid w:val="00B37584"/>
    <w:rsid w:val="00B375DB"/>
    <w:rsid w:val="00B377CD"/>
    <w:rsid w:val="00B40197"/>
    <w:rsid w:val="00B40519"/>
    <w:rsid w:val="00B4076A"/>
    <w:rsid w:val="00B44D0A"/>
    <w:rsid w:val="00B47B90"/>
    <w:rsid w:val="00B5175A"/>
    <w:rsid w:val="00B539BF"/>
    <w:rsid w:val="00B57191"/>
    <w:rsid w:val="00B60147"/>
    <w:rsid w:val="00B62D80"/>
    <w:rsid w:val="00B6436D"/>
    <w:rsid w:val="00B6560A"/>
    <w:rsid w:val="00B65F33"/>
    <w:rsid w:val="00B72016"/>
    <w:rsid w:val="00B72D73"/>
    <w:rsid w:val="00B72F95"/>
    <w:rsid w:val="00B7468E"/>
    <w:rsid w:val="00B74770"/>
    <w:rsid w:val="00B7488D"/>
    <w:rsid w:val="00B76C24"/>
    <w:rsid w:val="00B76CD9"/>
    <w:rsid w:val="00B8089F"/>
    <w:rsid w:val="00B83001"/>
    <w:rsid w:val="00B848CA"/>
    <w:rsid w:val="00B879CB"/>
    <w:rsid w:val="00B91734"/>
    <w:rsid w:val="00B92AC7"/>
    <w:rsid w:val="00B92CCC"/>
    <w:rsid w:val="00B9418A"/>
    <w:rsid w:val="00B943A5"/>
    <w:rsid w:val="00B96ACF"/>
    <w:rsid w:val="00B97780"/>
    <w:rsid w:val="00B97C5E"/>
    <w:rsid w:val="00B97DB6"/>
    <w:rsid w:val="00BA0627"/>
    <w:rsid w:val="00BA2AF6"/>
    <w:rsid w:val="00BA4EA6"/>
    <w:rsid w:val="00BA508C"/>
    <w:rsid w:val="00BA64E5"/>
    <w:rsid w:val="00BB3031"/>
    <w:rsid w:val="00BB410B"/>
    <w:rsid w:val="00BB5F9C"/>
    <w:rsid w:val="00BC0D40"/>
    <w:rsid w:val="00BC10AF"/>
    <w:rsid w:val="00BC18B2"/>
    <w:rsid w:val="00BC261D"/>
    <w:rsid w:val="00BC2B74"/>
    <w:rsid w:val="00BC3397"/>
    <w:rsid w:val="00BC3B33"/>
    <w:rsid w:val="00BC4D2C"/>
    <w:rsid w:val="00BC5F56"/>
    <w:rsid w:val="00BC6D20"/>
    <w:rsid w:val="00BD0A2A"/>
    <w:rsid w:val="00BD0CB1"/>
    <w:rsid w:val="00BD554F"/>
    <w:rsid w:val="00BD59EA"/>
    <w:rsid w:val="00BD6A08"/>
    <w:rsid w:val="00BD745E"/>
    <w:rsid w:val="00BE2D79"/>
    <w:rsid w:val="00BE5398"/>
    <w:rsid w:val="00BE632A"/>
    <w:rsid w:val="00BE73D0"/>
    <w:rsid w:val="00BE7D7E"/>
    <w:rsid w:val="00BF007E"/>
    <w:rsid w:val="00BF0F2C"/>
    <w:rsid w:val="00BF1980"/>
    <w:rsid w:val="00BF1E7F"/>
    <w:rsid w:val="00BF5AA6"/>
    <w:rsid w:val="00BF6479"/>
    <w:rsid w:val="00BF729E"/>
    <w:rsid w:val="00C007B4"/>
    <w:rsid w:val="00C01DC7"/>
    <w:rsid w:val="00C02EDE"/>
    <w:rsid w:val="00C040CE"/>
    <w:rsid w:val="00C04947"/>
    <w:rsid w:val="00C1082A"/>
    <w:rsid w:val="00C10DD3"/>
    <w:rsid w:val="00C11063"/>
    <w:rsid w:val="00C1358E"/>
    <w:rsid w:val="00C1384E"/>
    <w:rsid w:val="00C14620"/>
    <w:rsid w:val="00C14EB0"/>
    <w:rsid w:val="00C153F2"/>
    <w:rsid w:val="00C15E7C"/>
    <w:rsid w:val="00C16C3C"/>
    <w:rsid w:val="00C16E44"/>
    <w:rsid w:val="00C17B73"/>
    <w:rsid w:val="00C17FA4"/>
    <w:rsid w:val="00C20D65"/>
    <w:rsid w:val="00C2190E"/>
    <w:rsid w:val="00C21A65"/>
    <w:rsid w:val="00C23DC5"/>
    <w:rsid w:val="00C3191D"/>
    <w:rsid w:val="00C323A6"/>
    <w:rsid w:val="00C34FF9"/>
    <w:rsid w:val="00C37E0D"/>
    <w:rsid w:val="00C411DE"/>
    <w:rsid w:val="00C4290D"/>
    <w:rsid w:val="00C42949"/>
    <w:rsid w:val="00C42C9B"/>
    <w:rsid w:val="00C45A01"/>
    <w:rsid w:val="00C45EDE"/>
    <w:rsid w:val="00C50FF8"/>
    <w:rsid w:val="00C520F6"/>
    <w:rsid w:val="00C54305"/>
    <w:rsid w:val="00C546E7"/>
    <w:rsid w:val="00C6039E"/>
    <w:rsid w:val="00C62FF6"/>
    <w:rsid w:val="00C64493"/>
    <w:rsid w:val="00C657BA"/>
    <w:rsid w:val="00C66558"/>
    <w:rsid w:val="00C66A3B"/>
    <w:rsid w:val="00C70710"/>
    <w:rsid w:val="00C71B8B"/>
    <w:rsid w:val="00C7387E"/>
    <w:rsid w:val="00C74639"/>
    <w:rsid w:val="00C74712"/>
    <w:rsid w:val="00C74C3B"/>
    <w:rsid w:val="00C75239"/>
    <w:rsid w:val="00C76893"/>
    <w:rsid w:val="00C76AE8"/>
    <w:rsid w:val="00C76DF9"/>
    <w:rsid w:val="00C77655"/>
    <w:rsid w:val="00C80209"/>
    <w:rsid w:val="00C803BA"/>
    <w:rsid w:val="00C82ABC"/>
    <w:rsid w:val="00C8406B"/>
    <w:rsid w:val="00C848A2"/>
    <w:rsid w:val="00C85DB7"/>
    <w:rsid w:val="00C9390B"/>
    <w:rsid w:val="00C9427B"/>
    <w:rsid w:val="00C944F2"/>
    <w:rsid w:val="00C94578"/>
    <w:rsid w:val="00C94B90"/>
    <w:rsid w:val="00C951E5"/>
    <w:rsid w:val="00C965AE"/>
    <w:rsid w:val="00C968D9"/>
    <w:rsid w:val="00CA0FE7"/>
    <w:rsid w:val="00CA13CB"/>
    <w:rsid w:val="00CA456B"/>
    <w:rsid w:val="00CA554B"/>
    <w:rsid w:val="00CA5D0E"/>
    <w:rsid w:val="00CB00CD"/>
    <w:rsid w:val="00CB14B7"/>
    <w:rsid w:val="00CB14EB"/>
    <w:rsid w:val="00CB3E56"/>
    <w:rsid w:val="00CB41C1"/>
    <w:rsid w:val="00CB79E1"/>
    <w:rsid w:val="00CC2166"/>
    <w:rsid w:val="00CC2ED6"/>
    <w:rsid w:val="00CC5B0B"/>
    <w:rsid w:val="00CC62C7"/>
    <w:rsid w:val="00CC667A"/>
    <w:rsid w:val="00CC688C"/>
    <w:rsid w:val="00CC68E0"/>
    <w:rsid w:val="00CD0836"/>
    <w:rsid w:val="00CD70B5"/>
    <w:rsid w:val="00CD73E7"/>
    <w:rsid w:val="00CD775C"/>
    <w:rsid w:val="00CE1EA8"/>
    <w:rsid w:val="00CE50E5"/>
    <w:rsid w:val="00CF000C"/>
    <w:rsid w:val="00CF11B5"/>
    <w:rsid w:val="00CF144C"/>
    <w:rsid w:val="00CF1E15"/>
    <w:rsid w:val="00CF20DC"/>
    <w:rsid w:val="00CF3F40"/>
    <w:rsid w:val="00CF4EEA"/>
    <w:rsid w:val="00CF5D7E"/>
    <w:rsid w:val="00CF67FE"/>
    <w:rsid w:val="00D001D4"/>
    <w:rsid w:val="00D0130E"/>
    <w:rsid w:val="00D0184C"/>
    <w:rsid w:val="00D01985"/>
    <w:rsid w:val="00D02A9E"/>
    <w:rsid w:val="00D02B9E"/>
    <w:rsid w:val="00D02C69"/>
    <w:rsid w:val="00D02FC2"/>
    <w:rsid w:val="00D05719"/>
    <w:rsid w:val="00D104FD"/>
    <w:rsid w:val="00D11611"/>
    <w:rsid w:val="00D11FF6"/>
    <w:rsid w:val="00D12166"/>
    <w:rsid w:val="00D125C3"/>
    <w:rsid w:val="00D1452E"/>
    <w:rsid w:val="00D145EB"/>
    <w:rsid w:val="00D16643"/>
    <w:rsid w:val="00D16E2A"/>
    <w:rsid w:val="00D16E78"/>
    <w:rsid w:val="00D20C8D"/>
    <w:rsid w:val="00D214BE"/>
    <w:rsid w:val="00D214DA"/>
    <w:rsid w:val="00D21F1C"/>
    <w:rsid w:val="00D22D14"/>
    <w:rsid w:val="00D23B53"/>
    <w:rsid w:val="00D247B2"/>
    <w:rsid w:val="00D24DD8"/>
    <w:rsid w:val="00D25896"/>
    <w:rsid w:val="00D268D5"/>
    <w:rsid w:val="00D26C65"/>
    <w:rsid w:val="00D27335"/>
    <w:rsid w:val="00D27C97"/>
    <w:rsid w:val="00D3133D"/>
    <w:rsid w:val="00D313B6"/>
    <w:rsid w:val="00D31570"/>
    <w:rsid w:val="00D31954"/>
    <w:rsid w:val="00D31CD3"/>
    <w:rsid w:val="00D32120"/>
    <w:rsid w:val="00D32398"/>
    <w:rsid w:val="00D33174"/>
    <w:rsid w:val="00D35279"/>
    <w:rsid w:val="00D35547"/>
    <w:rsid w:val="00D37F55"/>
    <w:rsid w:val="00D40439"/>
    <w:rsid w:val="00D424F4"/>
    <w:rsid w:val="00D44425"/>
    <w:rsid w:val="00D459F6"/>
    <w:rsid w:val="00D51012"/>
    <w:rsid w:val="00D51D07"/>
    <w:rsid w:val="00D51EF8"/>
    <w:rsid w:val="00D54023"/>
    <w:rsid w:val="00D57B48"/>
    <w:rsid w:val="00D60402"/>
    <w:rsid w:val="00D609DB"/>
    <w:rsid w:val="00D60DE6"/>
    <w:rsid w:val="00D61254"/>
    <w:rsid w:val="00D615B9"/>
    <w:rsid w:val="00D61F32"/>
    <w:rsid w:val="00D62739"/>
    <w:rsid w:val="00D62910"/>
    <w:rsid w:val="00D62AC2"/>
    <w:rsid w:val="00D63B3A"/>
    <w:rsid w:val="00D72BBF"/>
    <w:rsid w:val="00D73F52"/>
    <w:rsid w:val="00D7457D"/>
    <w:rsid w:val="00D74AE8"/>
    <w:rsid w:val="00D75172"/>
    <w:rsid w:val="00D75459"/>
    <w:rsid w:val="00D77713"/>
    <w:rsid w:val="00D8056F"/>
    <w:rsid w:val="00D80AD4"/>
    <w:rsid w:val="00D8113C"/>
    <w:rsid w:val="00D81B61"/>
    <w:rsid w:val="00D81C7D"/>
    <w:rsid w:val="00D83752"/>
    <w:rsid w:val="00D87005"/>
    <w:rsid w:val="00D875A5"/>
    <w:rsid w:val="00D8772D"/>
    <w:rsid w:val="00D878B9"/>
    <w:rsid w:val="00D87F92"/>
    <w:rsid w:val="00D948C3"/>
    <w:rsid w:val="00D94A3D"/>
    <w:rsid w:val="00D9540F"/>
    <w:rsid w:val="00D95915"/>
    <w:rsid w:val="00D96599"/>
    <w:rsid w:val="00D97551"/>
    <w:rsid w:val="00D9785A"/>
    <w:rsid w:val="00DA0F3C"/>
    <w:rsid w:val="00DA1EA2"/>
    <w:rsid w:val="00DA3E77"/>
    <w:rsid w:val="00DA594D"/>
    <w:rsid w:val="00DA5B64"/>
    <w:rsid w:val="00DA680A"/>
    <w:rsid w:val="00DB37D8"/>
    <w:rsid w:val="00DB3B2F"/>
    <w:rsid w:val="00DB3CBB"/>
    <w:rsid w:val="00DB5733"/>
    <w:rsid w:val="00DB6E86"/>
    <w:rsid w:val="00DC0D8C"/>
    <w:rsid w:val="00DC1D0C"/>
    <w:rsid w:val="00DC1D74"/>
    <w:rsid w:val="00DC251D"/>
    <w:rsid w:val="00DC4E51"/>
    <w:rsid w:val="00DC79F5"/>
    <w:rsid w:val="00DD1E54"/>
    <w:rsid w:val="00DD281B"/>
    <w:rsid w:val="00DD353E"/>
    <w:rsid w:val="00DE0F5F"/>
    <w:rsid w:val="00DE1E90"/>
    <w:rsid w:val="00DE319C"/>
    <w:rsid w:val="00DE4537"/>
    <w:rsid w:val="00DE6BFA"/>
    <w:rsid w:val="00DF5161"/>
    <w:rsid w:val="00DF5EC1"/>
    <w:rsid w:val="00DF692B"/>
    <w:rsid w:val="00DF782D"/>
    <w:rsid w:val="00DF7BB6"/>
    <w:rsid w:val="00E013F7"/>
    <w:rsid w:val="00E014A0"/>
    <w:rsid w:val="00E0238C"/>
    <w:rsid w:val="00E027CB"/>
    <w:rsid w:val="00E04912"/>
    <w:rsid w:val="00E051F5"/>
    <w:rsid w:val="00E05258"/>
    <w:rsid w:val="00E05393"/>
    <w:rsid w:val="00E05BB8"/>
    <w:rsid w:val="00E06C44"/>
    <w:rsid w:val="00E07256"/>
    <w:rsid w:val="00E13A95"/>
    <w:rsid w:val="00E159FC"/>
    <w:rsid w:val="00E2464A"/>
    <w:rsid w:val="00E31C41"/>
    <w:rsid w:val="00E322F4"/>
    <w:rsid w:val="00E3271D"/>
    <w:rsid w:val="00E34BE2"/>
    <w:rsid w:val="00E3594D"/>
    <w:rsid w:val="00E35F60"/>
    <w:rsid w:val="00E36D76"/>
    <w:rsid w:val="00E40431"/>
    <w:rsid w:val="00E4103C"/>
    <w:rsid w:val="00E41261"/>
    <w:rsid w:val="00E4378C"/>
    <w:rsid w:val="00E45128"/>
    <w:rsid w:val="00E45821"/>
    <w:rsid w:val="00E46E2A"/>
    <w:rsid w:val="00E47812"/>
    <w:rsid w:val="00E47EAA"/>
    <w:rsid w:val="00E51608"/>
    <w:rsid w:val="00E524D3"/>
    <w:rsid w:val="00E53633"/>
    <w:rsid w:val="00E54055"/>
    <w:rsid w:val="00E543D2"/>
    <w:rsid w:val="00E54823"/>
    <w:rsid w:val="00E54C32"/>
    <w:rsid w:val="00E54E6B"/>
    <w:rsid w:val="00E56EE9"/>
    <w:rsid w:val="00E632F4"/>
    <w:rsid w:val="00E63590"/>
    <w:rsid w:val="00E63F44"/>
    <w:rsid w:val="00E642E1"/>
    <w:rsid w:val="00E648AC"/>
    <w:rsid w:val="00E65C8B"/>
    <w:rsid w:val="00E65DAA"/>
    <w:rsid w:val="00E66AB8"/>
    <w:rsid w:val="00E66CC6"/>
    <w:rsid w:val="00E67743"/>
    <w:rsid w:val="00E7291E"/>
    <w:rsid w:val="00E73917"/>
    <w:rsid w:val="00E73A74"/>
    <w:rsid w:val="00E75E37"/>
    <w:rsid w:val="00E76184"/>
    <w:rsid w:val="00E76420"/>
    <w:rsid w:val="00E77A83"/>
    <w:rsid w:val="00E81C57"/>
    <w:rsid w:val="00E82741"/>
    <w:rsid w:val="00E855EF"/>
    <w:rsid w:val="00E86ECF"/>
    <w:rsid w:val="00E90741"/>
    <w:rsid w:val="00E92658"/>
    <w:rsid w:val="00E92C93"/>
    <w:rsid w:val="00E93398"/>
    <w:rsid w:val="00E956FC"/>
    <w:rsid w:val="00E971B9"/>
    <w:rsid w:val="00E974AA"/>
    <w:rsid w:val="00EA029C"/>
    <w:rsid w:val="00EA23B5"/>
    <w:rsid w:val="00EA4C98"/>
    <w:rsid w:val="00EB0176"/>
    <w:rsid w:val="00EB3370"/>
    <w:rsid w:val="00EB4722"/>
    <w:rsid w:val="00EB4B87"/>
    <w:rsid w:val="00EB55E0"/>
    <w:rsid w:val="00EB64E0"/>
    <w:rsid w:val="00EB66CB"/>
    <w:rsid w:val="00EB6B39"/>
    <w:rsid w:val="00EC16A2"/>
    <w:rsid w:val="00EC1CCD"/>
    <w:rsid w:val="00EC2093"/>
    <w:rsid w:val="00EC2ED2"/>
    <w:rsid w:val="00EC4D7F"/>
    <w:rsid w:val="00EC50D2"/>
    <w:rsid w:val="00EC529B"/>
    <w:rsid w:val="00EC77F2"/>
    <w:rsid w:val="00EC7B3B"/>
    <w:rsid w:val="00EC7D0F"/>
    <w:rsid w:val="00ED0A26"/>
    <w:rsid w:val="00ED0CE2"/>
    <w:rsid w:val="00ED0DAD"/>
    <w:rsid w:val="00ED11E8"/>
    <w:rsid w:val="00ED35BD"/>
    <w:rsid w:val="00ED35D2"/>
    <w:rsid w:val="00EE0968"/>
    <w:rsid w:val="00EE1CFF"/>
    <w:rsid w:val="00EE2487"/>
    <w:rsid w:val="00EE370F"/>
    <w:rsid w:val="00EE54E1"/>
    <w:rsid w:val="00EE5F5E"/>
    <w:rsid w:val="00EF093B"/>
    <w:rsid w:val="00EF147E"/>
    <w:rsid w:val="00EF29A8"/>
    <w:rsid w:val="00EF2ED3"/>
    <w:rsid w:val="00EF3CB7"/>
    <w:rsid w:val="00EF5B02"/>
    <w:rsid w:val="00EF64C0"/>
    <w:rsid w:val="00F029C0"/>
    <w:rsid w:val="00F0544E"/>
    <w:rsid w:val="00F06256"/>
    <w:rsid w:val="00F06485"/>
    <w:rsid w:val="00F0727B"/>
    <w:rsid w:val="00F10986"/>
    <w:rsid w:val="00F10B51"/>
    <w:rsid w:val="00F10C6B"/>
    <w:rsid w:val="00F130F6"/>
    <w:rsid w:val="00F1703B"/>
    <w:rsid w:val="00F21BEF"/>
    <w:rsid w:val="00F22D13"/>
    <w:rsid w:val="00F232AB"/>
    <w:rsid w:val="00F24D68"/>
    <w:rsid w:val="00F2529A"/>
    <w:rsid w:val="00F262DB"/>
    <w:rsid w:val="00F3006C"/>
    <w:rsid w:val="00F34959"/>
    <w:rsid w:val="00F364FD"/>
    <w:rsid w:val="00F3671B"/>
    <w:rsid w:val="00F408DA"/>
    <w:rsid w:val="00F4115B"/>
    <w:rsid w:val="00F41160"/>
    <w:rsid w:val="00F41D21"/>
    <w:rsid w:val="00F4270D"/>
    <w:rsid w:val="00F43746"/>
    <w:rsid w:val="00F438D4"/>
    <w:rsid w:val="00F44F98"/>
    <w:rsid w:val="00F45439"/>
    <w:rsid w:val="00F4664A"/>
    <w:rsid w:val="00F46A23"/>
    <w:rsid w:val="00F50979"/>
    <w:rsid w:val="00F50C6F"/>
    <w:rsid w:val="00F5333B"/>
    <w:rsid w:val="00F60674"/>
    <w:rsid w:val="00F606E7"/>
    <w:rsid w:val="00F64463"/>
    <w:rsid w:val="00F64754"/>
    <w:rsid w:val="00F64B39"/>
    <w:rsid w:val="00F64FDC"/>
    <w:rsid w:val="00F65B53"/>
    <w:rsid w:val="00F664BC"/>
    <w:rsid w:val="00F7084B"/>
    <w:rsid w:val="00F70D4B"/>
    <w:rsid w:val="00F71AC1"/>
    <w:rsid w:val="00F723AD"/>
    <w:rsid w:val="00F73A46"/>
    <w:rsid w:val="00F75204"/>
    <w:rsid w:val="00F76E8D"/>
    <w:rsid w:val="00F77969"/>
    <w:rsid w:val="00F80C21"/>
    <w:rsid w:val="00F82220"/>
    <w:rsid w:val="00F823ED"/>
    <w:rsid w:val="00F82B52"/>
    <w:rsid w:val="00F82DD7"/>
    <w:rsid w:val="00F90994"/>
    <w:rsid w:val="00F915AA"/>
    <w:rsid w:val="00F929FA"/>
    <w:rsid w:val="00F93274"/>
    <w:rsid w:val="00F935D4"/>
    <w:rsid w:val="00F940B8"/>
    <w:rsid w:val="00F952A1"/>
    <w:rsid w:val="00F95317"/>
    <w:rsid w:val="00F95B84"/>
    <w:rsid w:val="00F97DFD"/>
    <w:rsid w:val="00FA099B"/>
    <w:rsid w:val="00FA4A30"/>
    <w:rsid w:val="00FA53FC"/>
    <w:rsid w:val="00FA5567"/>
    <w:rsid w:val="00FA7080"/>
    <w:rsid w:val="00FB3478"/>
    <w:rsid w:val="00FB49A9"/>
    <w:rsid w:val="00FB58DF"/>
    <w:rsid w:val="00FB6595"/>
    <w:rsid w:val="00FB6FFD"/>
    <w:rsid w:val="00FB7F5A"/>
    <w:rsid w:val="00FC1281"/>
    <w:rsid w:val="00FC1331"/>
    <w:rsid w:val="00FC1E9D"/>
    <w:rsid w:val="00FC2661"/>
    <w:rsid w:val="00FC3ECD"/>
    <w:rsid w:val="00FC5876"/>
    <w:rsid w:val="00FC7BA9"/>
    <w:rsid w:val="00FD29CB"/>
    <w:rsid w:val="00FD2EB5"/>
    <w:rsid w:val="00FD5B54"/>
    <w:rsid w:val="00FD6F0C"/>
    <w:rsid w:val="00FD7CCB"/>
    <w:rsid w:val="00FD7F20"/>
    <w:rsid w:val="00FE0753"/>
    <w:rsid w:val="00FE2411"/>
    <w:rsid w:val="00FE28A9"/>
    <w:rsid w:val="00FE2A1A"/>
    <w:rsid w:val="00FE42C9"/>
    <w:rsid w:val="00FE4CD1"/>
    <w:rsid w:val="00FE62CD"/>
    <w:rsid w:val="00FE6410"/>
    <w:rsid w:val="00FE7357"/>
    <w:rsid w:val="00FF17DB"/>
    <w:rsid w:val="00FF1C73"/>
    <w:rsid w:val="00FF1C89"/>
    <w:rsid w:val="00FF2BF9"/>
    <w:rsid w:val="00FF2DB2"/>
    <w:rsid w:val="00FF3434"/>
    <w:rsid w:val="00FF65E2"/>
    <w:rsid w:val="00FF7C8D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7274"/>
  <w15:chartTrackingRefBased/>
  <w15:docId w15:val="{EA7FF27D-F233-435D-9C7E-3B4BD45C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3B9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3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3B94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F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50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50C6F"/>
  </w:style>
  <w:style w:type="paragraph" w:styleId="Noga">
    <w:name w:val="footer"/>
    <w:basedOn w:val="Navaden"/>
    <w:link w:val="NogaZnak"/>
    <w:uiPriority w:val="99"/>
    <w:unhideWhenUsed/>
    <w:rsid w:val="00F50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50C6F"/>
  </w:style>
  <w:style w:type="character" w:styleId="Hiperpovezava">
    <w:name w:val="Hyperlink"/>
    <w:basedOn w:val="Privzetapisavaodstavka"/>
    <w:uiPriority w:val="99"/>
    <w:unhideWhenUsed/>
    <w:rsid w:val="00D87005"/>
    <w:rPr>
      <w:color w:val="0563C1" w:themeColor="hyperlink"/>
      <w:u w:val="single"/>
    </w:rPr>
  </w:style>
  <w:style w:type="table" w:customStyle="1" w:styleId="Tabelamrea1">
    <w:name w:val="Tabela – mreža1"/>
    <w:basedOn w:val="Navadnatabela"/>
    <w:next w:val="Tabelamrea"/>
    <w:uiPriority w:val="39"/>
    <w:rsid w:val="00ED1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4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65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9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3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22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26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6570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2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276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878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124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0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516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341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79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130122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235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21006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1152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3592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1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63167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935900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56576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5D0C16D-517F-4B1A-9965-7E763857B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>Marko ŽUST</cp:lastModifiedBy>
  <cp:revision>4</cp:revision>
  <cp:lastPrinted>2021-01-21T10:49:00Z</cp:lastPrinted>
  <dcterms:created xsi:type="dcterms:W3CDTF">2024-04-30T07:52:00Z</dcterms:created>
  <dcterms:modified xsi:type="dcterms:W3CDTF">2024-05-01T16:12:00Z</dcterms:modified>
</cp:coreProperties>
</file>