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142"/>
        <w:spacing w:before="240" w:after="0" w:line="240" w:lineRule="auto"/>
        <w:tabs defTabSz="708">
          <w:tab w:val="left" w:pos="5595" w:leader="none"/>
        </w:tabs>
        <w:rPr>
          <w:rFonts w:ascii="Book Antiqua" w:hAnsi="Book Antiqua" w:cs="Times New Roman"/>
          <w:b/>
          <w:bCs/>
          <w:sz w:val="32"/>
          <w:szCs w:val="32"/>
        </w:rPr>
      </w:pPr>
      <w:r>
        <w:rPr>
          <w:rFonts w:ascii="Book Antiqua" w:hAnsi="Book Antiqua" w:cs="Times New Roman"/>
          <w:b/>
          <w:bCs/>
          <w:sz w:val="32"/>
          <w:szCs w:val="32"/>
        </w:rPr>
        <w:t>1. ADVENTNA, NEDELJA KARITAS</w:t>
      </w:r>
    </w:p>
    <w:p>
      <w:pPr>
        <w:spacing w:before="120" w:after="0" w:line="240" w:lineRule="auto"/>
        <w:rPr>
          <w:rFonts w:ascii="Book Antiqua" w:hAnsi="Book Antiqua" w:cs="Times New Roman"/>
          <w:b/>
          <w:sz w:val="27"/>
          <w:szCs w:val="27"/>
        </w:rPr>
      </w:pPr>
      <w:r>
        <w:rPr>
          <w:rFonts w:ascii="Book Antiqua" w:hAnsi="Book Antiqua" w:cs="Times New Roman"/>
          <w:b/>
          <w:sz w:val="27"/>
          <w:szCs w:val="27"/>
        </w:rPr>
        <w:t>Godovi:</w:t>
      </w:r>
    </w:p>
    <w:tbl>
      <w:tblPr>
        <w:tblStyle w:val="Tabelamrea1"/>
        <w:name w:val="Tabela1"/>
        <w:tabOrder w:val="0"/>
        <w:jc w:val="left"/>
        <w:tblInd w:w="-142" w:type="dxa"/>
        <w:tblW w:w="10490" w:type="dxa"/>
        <w:pPr>
          <w:ind w:left="-142"/>
        </w:pPr>
        <w:tblLook w:val="04A0" w:firstRow="1" w:lastRow="0" w:firstColumn="1" w:lastColumn="0" w:noHBand="0" w:noVBand="1"/>
      </w:tblPr>
      <w:tblGrid>
        <w:gridCol w:w="2074"/>
        <w:gridCol w:w="917"/>
        <w:gridCol w:w="7499"/>
      </w:tblGrid>
      <w:tr>
        <w:trPr>
          <w:tblHeader w:val="0"/>
          <w:cantSplit w:val="0"/>
          <w:trHeight w:val="2543" w:hRule="atLeast"/>
        </w:trPr>
        <w:tc>
          <w:tcPr>
            <w:tcW w:w="2074" w:type="dxa"/>
            <w:tcBorders>
              <w:top w:val="nil" w:sz="0" w:space="0" w:color="000000" tmln="20, 20, 20, 0, 0"/>
              <w:left w:val="nil" w:sz="0" w:space="0" w:color="000000" tmln="20, 20, 20, 0, 0"/>
              <w:bottom w:val="nil" w:sz="0" w:space="0" w:color="000000" tmln="20, 20, 20, 0, 0"/>
              <w:right w:val="nil" w:sz="0" w:space="0" w:color="000000" tmln="20, 20, 20, 0, 0"/>
            </w:tcBorders>
            <w:tmTcPr id="1764487484" protected="0"/>
          </w:tcPr>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PONEDELJEK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TOREK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SREDA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ČETRTEK </w:t>
            </w:r>
          </w:p>
          <w:p>
            <w:pPr>
              <w:ind w:left="38" w:right="-108"/>
              <w:spacing w:line="240" w:lineRule="atLeast"/>
              <w:rPr>
                <w:rFonts w:ascii="Book Antiqua" w:hAnsi="Book Antiqua" w:cs="Times New Roman"/>
                <w:bCs/>
                <w:sz w:val="28"/>
                <w:szCs w:val="28"/>
              </w:rPr>
            </w:pPr>
            <w:r>
              <w:rPr>
                <w:rFonts w:ascii="Book Antiqua" w:hAnsi="Book Antiqua" w:cs="Times New Roman"/>
                <w:bCs/>
                <w:sz w:val="28"/>
                <w:szCs w:val="28"/>
              </w:rPr>
              <w:t>PETEK</w:t>
            </w:r>
          </w:p>
          <w:p>
            <w:pPr>
              <w:ind w:left="38" w:right="-108"/>
              <w:spacing w:line="240" w:lineRule="atLeast"/>
              <w:rPr>
                <w:rFonts w:ascii="Book Antiqua" w:hAnsi="Book Antiqua" w:cs="Times New Roman"/>
                <w:sz w:val="24"/>
                <w:szCs w:val="24"/>
              </w:rPr>
            </w:pPr>
            <w:r>
              <w:rPr>
                <w:rFonts w:ascii="Book Antiqua" w:hAnsi="Book Antiqua" w:cs="Times New Roman"/>
                <w:sz w:val="28"/>
                <w:szCs w:val="28"/>
              </w:rPr>
              <w:t>SOBOTA</w:t>
            </w:r>
            <w:r>
              <w:rPr>
                <w:rFonts w:ascii="Book Antiqua" w:hAnsi="Book Antiqua" w:cs="Times New Roman"/>
                <w:sz w:val="24"/>
                <w:szCs w:val="24"/>
              </w:rPr>
            </w:r>
          </w:p>
          <w:p>
            <w:pPr>
              <w:ind w:left="38" w:right="-108"/>
              <w:spacing w:line="240" w:lineRule="atLeast"/>
              <w:rPr>
                <w:rFonts w:ascii="Book Antiqua" w:hAnsi="Book Antiqua" w:cs="Times New Roman"/>
                <w:sz w:val="26"/>
                <w:szCs w:val="28"/>
              </w:rPr>
            </w:pPr>
            <w:r>
              <w:rPr>
                <w:rFonts w:ascii="Book Antiqua" w:hAnsi="Book Antiqua" w:cs="Times New Roman"/>
                <w:sz w:val="28"/>
                <w:szCs w:val="28"/>
              </w:rPr>
              <w:t>NEDELJA</w:t>
            </w:r>
            <w:r>
              <w:rPr>
                <w:rFonts w:ascii="Book Antiqua" w:hAnsi="Book Antiqua" w:cs="Times New Roman"/>
                <w:sz w:val="26"/>
                <w:szCs w:val="28"/>
              </w:rPr>
              <w:t xml:space="preserve"> </w:t>
            </w:r>
            <w:r>
              <w:rPr>
                <w:rFonts w:ascii="Book Antiqua" w:hAnsi="Book Antiqua" w:cs="Times New Roman"/>
                <w:sz w:val="26"/>
                <w:szCs w:val="28"/>
              </w:rPr>
            </w:r>
          </w:p>
        </w:tc>
        <w:tc>
          <w:tcPr>
            <w:tcW w:w="917" w:type="dxa"/>
            <w:tcBorders>
              <w:top w:val="nil" w:sz="0" w:space="0" w:color="000000" tmln="20, 20, 20, 0, 0"/>
              <w:left w:val="nil" w:sz="0" w:space="0" w:color="000000" tmln="20, 20, 20, 0, 0"/>
              <w:bottom w:val="nil" w:sz="0" w:space="0" w:color="000000" tmln="20, 20, 20, 0, 0"/>
              <w:right w:val="nil" w:sz="0" w:space="0" w:color="000000" tmln="20, 20, 20, 0, 0"/>
            </w:tcBorders>
            <w:tmTcPr id="1764487484" protected="0"/>
          </w:tcPr>
          <w:p>
            <w:pPr>
              <w:spacing w:line="240" w:lineRule="atLeast"/>
              <w:jc w:val="right"/>
              <w:rPr>
                <w:rFonts w:ascii="Book Antiqua" w:hAnsi="Book Antiqua" w:cs="Times New Roman"/>
                <w:sz w:val="28"/>
                <w:szCs w:val="28"/>
              </w:rPr>
            </w:pPr>
            <w:r>
              <w:rPr>
                <w:rFonts w:ascii="Book Antiqua" w:hAnsi="Book Antiqua" w:cs="Times New Roman"/>
                <w:sz w:val="28"/>
                <w:szCs w:val="28"/>
              </w:rPr>
              <w:t xml:space="preserve">01.12.    </w:t>
            </w:r>
          </w:p>
          <w:p>
            <w:pPr>
              <w:spacing w:line="240" w:lineRule="atLeast"/>
              <w:jc w:val="right"/>
              <w:rPr>
                <w:rFonts w:ascii="Book Antiqua" w:hAnsi="Book Antiqua" w:cs="Times New Roman"/>
                <w:sz w:val="28"/>
                <w:szCs w:val="28"/>
              </w:rPr>
            </w:pPr>
            <w:r>
              <w:rPr>
                <w:rFonts w:ascii="Book Antiqua" w:hAnsi="Book Antiqua" w:cs="Times New Roman"/>
                <w:sz w:val="28"/>
                <w:szCs w:val="28"/>
              </w:rPr>
              <w:t xml:space="preserve">02.12.    </w:t>
            </w:r>
          </w:p>
          <w:p>
            <w:pPr>
              <w:spacing w:line="240" w:lineRule="atLeast"/>
              <w:jc w:val="right"/>
              <w:rPr>
                <w:rFonts w:ascii="Book Antiqua" w:hAnsi="Book Antiqua" w:cs="Times New Roman"/>
                <w:sz w:val="28"/>
                <w:szCs w:val="28"/>
              </w:rPr>
            </w:pPr>
            <w:r>
              <w:rPr>
                <w:rFonts w:ascii="Book Antiqua" w:hAnsi="Book Antiqua" w:cs="Times New Roman"/>
                <w:sz w:val="28"/>
                <w:szCs w:val="28"/>
              </w:rPr>
              <w:t xml:space="preserve">03.12.           </w:t>
            </w:r>
          </w:p>
          <w:p>
            <w:pPr>
              <w:spacing w:line="240" w:lineRule="atLeast"/>
              <w:jc w:val="right"/>
              <w:rPr>
                <w:rFonts w:ascii="Book Antiqua" w:hAnsi="Book Antiqua" w:cs="Times New Roman"/>
                <w:sz w:val="28"/>
                <w:szCs w:val="28"/>
              </w:rPr>
            </w:pPr>
            <w:r>
              <w:rPr>
                <w:rFonts w:ascii="Book Antiqua" w:hAnsi="Book Antiqua" w:cs="Times New Roman"/>
                <w:sz w:val="28"/>
                <w:szCs w:val="28"/>
              </w:rPr>
              <w:t xml:space="preserve">04.12.   </w:t>
            </w:r>
          </w:p>
          <w:p>
            <w:pPr>
              <w:spacing w:line="240" w:lineRule="atLeast"/>
              <w:jc w:val="right"/>
              <w:rPr>
                <w:rFonts w:ascii="Book Antiqua" w:hAnsi="Book Antiqua" w:cs="Times New Roman"/>
                <w:sz w:val="28"/>
                <w:szCs w:val="28"/>
              </w:rPr>
            </w:pPr>
            <w:r>
              <w:rPr>
                <w:rFonts w:ascii="Book Antiqua" w:hAnsi="Book Antiqua" w:cs="Times New Roman"/>
                <w:sz w:val="28"/>
                <w:szCs w:val="28"/>
              </w:rPr>
              <w:t>05.12.</w:t>
            </w:r>
          </w:p>
          <w:p>
            <w:pPr>
              <w:spacing w:line="240" w:lineRule="atLeast"/>
              <w:jc w:val="right"/>
              <w:rPr>
                <w:rFonts w:ascii="Book Antiqua" w:hAnsi="Book Antiqua" w:cs="Times New Roman"/>
                <w:sz w:val="28"/>
                <w:szCs w:val="28"/>
              </w:rPr>
            </w:pPr>
            <w:r>
              <w:rPr>
                <w:rFonts w:ascii="Book Antiqua" w:hAnsi="Book Antiqua" w:cs="Times New Roman"/>
                <w:sz w:val="28"/>
                <w:szCs w:val="28"/>
              </w:rPr>
              <w:t xml:space="preserve">06.12. </w:t>
            </w:r>
          </w:p>
          <w:p>
            <w:pPr>
              <w:spacing w:line="240" w:lineRule="atLeast"/>
              <w:jc w:val="right"/>
              <w:rPr>
                <w:rFonts w:ascii="Book Antiqua" w:hAnsi="Book Antiqua" w:cs="Times New Roman"/>
                <w:sz w:val="28"/>
                <w:szCs w:val="28"/>
              </w:rPr>
            </w:pPr>
            <w:r>
              <w:rPr>
                <w:rFonts w:ascii="Book Antiqua" w:hAnsi="Book Antiqua" w:cs="Times New Roman"/>
                <w:sz w:val="28"/>
                <w:szCs w:val="28"/>
              </w:rPr>
              <w:t>07.12.</w:t>
            </w:r>
          </w:p>
        </w:tc>
        <w:tc>
          <w:tcPr>
            <w:tcW w:w="7499" w:type="dxa"/>
            <w:tcBorders>
              <w:top w:val="nil" w:sz="0" w:space="0" w:color="000000" tmln="20, 20, 20, 0, 0"/>
              <w:left w:val="nil" w:sz="0" w:space="0" w:color="000000" tmln="20, 20, 20, 0, 0"/>
              <w:bottom w:val="nil" w:sz="0" w:space="0" w:color="000000" tmln="20, 20, 20, 0, 0"/>
              <w:right w:val="nil" w:sz="0" w:space="0" w:color="000000" tmln="20, 20, 20, 0, 0"/>
            </w:tcBorders>
            <w:tmTcPr id="1764487484" protected="0"/>
          </w:tcPr>
          <w:p>
            <w:pPr>
              <w:ind w:left="38" w:hanging="38"/>
              <w:tabs defTabSz="708">
                <w:tab w:val="left" w:pos="7126" w:leader="none"/>
              </w:tabs>
              <w:rPr>
                <w:rFonts w:ascii="Book Antiqua" w:hAnsi="Book Antiqua" w:cs="Times New Roman"/>
                <w:sz w:val="28"/>
                <w:szCs w:val="28"/>
              </w:rPr>
            </w:pPr>
            <w:r>
              <w:rPr>
                <w:rFonts w:ascii="Book Antiqua" w:hAnsi="Book Antiqua" w:cs="Times New Roman"/>
                <w:sz w:val="28"/>
                <w:szCs w:val="28"/>
              </w:rPr>
              <w:t>sv. Edmund, mučenec</w:t>
            </w:r>
          </w:p>
          <w:p>
            <w:pPr>
              <w:ind w:left="38" w:hanging="38"/>
              <w:tabs defTabSz="708">
                <w:tab w:val="left" w:pos="7126" w:leader="none"/>
              </w:tabs>
              <w:rPr>
                <w:rFonts w:ascii="Book Antiqua" w:hAnsi="Book Antiqua" w:cs="Times New Roman"/>
                <w:sz w:val="28"/>
                <w:szCs w:val="28"/>
              </w:rPr>
            </w:pPr>
            <w:r>
              <w:rPr>
                <w:rFonts w:ascii="Book Antiqua" w:hAnsi="Book Antiqua" w:cs="Times New Roman"/>
                <w:sz w:val="28"/>
                <w:szCs w:val="28"/>
              </w:rPr>
              <w:t>sv. Natalija, mučenka</w:t>
            </w:r>
          </w:p>
          <w:p>
            <w:pPr>
              <w:ind w:left="38" w:hanging="38"/>
              <w:tabs defTabSz="708">
                <w:tab w:val="left" w:pos="7126" w:leader="none"/>
              </w:tabs>
              <w:rPr>
                <w:rFonts w:ascii="Book Antiqua" w:hAnsi="Book Antiqua" w:cs="Times New Roman"/>
                <w:sz w:val="28"/>
                <w:szCs w:val="28"/>
              </w:rPr>
            </w:pPr>
            <w:r>
              <w:rPr>
                <w:rFonts w:ascii="Book Antiqua" w:hAnsi="Book Antiqua" w:cs="Times New Roman"/>
                <w:sz w:val="28"/>
                <w:szCs w:val="28"/>
              </w:rPr>
              <w:t>sv. Frančišek Ksaver, duhovnik</w:t>
            </w:r>
          </w:p>
          <w:p>
            <w:pPr>
              <w:ind w:left="38" w:hanging="38"/>
              <w:tabs defTabSz="708">
                <w:tab w:val="left" w:pos="7126" w:leader="none"/>
              </w:tabs>
              <w:rPr>
                <w:rFonts w:ascii="Book Antiqua" w:hAnsi="Book Antiqua" w:cs="Times New Roman"/>
                <w:sz w:val="28"/>
                <w:szCs w:val="28"/>
              </w:rPr>
            </w:pPr>
            <w:r>
              <w:rPr>
                <w:rFonts w:ascii="Book Antiqua" w:hAnsi="Book Antiqua" w:cs="Times New Roman"/>
                <w:sz w:val="28"/>
                <w:szCs w:val="28"/>
              </w:rPr>
              <w:t>sv. Barbara, mučenka</w:t>
            </w:r>
          </w:p>
          <w:p>
            <w:pPr>
              <w:ind w:left="38" w:hanging="38"/>
              <w:tabs defTabSz="708">
                <w:tab w:val="left" w:pos="7126" w:leader="none"/>
              </w:tabs>
              <w:rPr>
                <w:rFonts w:ascii="Book Antiqua" w:hAnsi="Book Antiqua" w:cs="Times New Roman"/>
                <w:sz w:val="28"/>
                <w:szCs w:val="28"/>
              </w:rPr>
            </w:pPr>
            <w:r>
              <w:rPr>
                <w:rFonts w:ascii="Book Antiqua" w:hAnsi="Book Antiqua" w:cs="Times New Roman"/>
                <w:sz w:val="28"/>
                <w:szCs w:val="28"/>
              </w:rPr>
              <w:t>sv. Savo, opat</w:t>
            </w:r>
          </w:p>
          <w:p>
            <w:pPr>
              <w:ind w:left="38" w:hanging="38"/>
              <w:tabs defTabSz="708">
                <w:tab w:val="left" w:pos="7126" w:leader="none"/>
              </w:tabs>
              <w:rPr>
                <w:rFonts w:ascii="Book Antiqua" w:hAnsi="Book Antiqua" w:cs="Times New Roman"/>
                <w:sz w:val="28"/>
                <w:szCs w:val="28"/>
              </w:rPr>
            </w:pPr>
            <w:r>
              <w:rPr>
                <w:rFonts w:ascii="Book Antiqua" w:hAnsi="Book Antiqua" w:cs="Times New Roman"/>
                <w:sz w:val="28"/>
                <w:szCs w:val="28"/>
              </w:rPr>
              <w:t>sv. Nikolaj (Miklavž), škof</w:t>
            </w:r>
          </w:p>
          <w:p>
            <w:pPr>
              <w:ind w:left="38" w:hanging="38"/>
              <w:tabs defTabSz="708">
                <w:tab w:val="left" w:pos="7126" w:leader="none"/>
              </w:tabs>
              <w:rPr>
                <w:rFonts w:ascii="Book Antiqua" w:hAnsi="Book Antiqua" w:cs="Times New Roman"/>
                <w:sz w:val="28"/>
                <w:szCs w:val="28"/>
              </w:rPr>
            </w:pPr>
            <w:r>
              <w:rPr>
                <w:rFonts w:ascii="Book Antiqua" w:hAnsi="Book Antiqua" w:cs="Times New Roman"/>
                <w:sz w:val="28"/>
                <w:szCs w:val="28"/>
              </w:rPr>
              <w:t>sv. Ambrož, škof in cerkveni učitelj</w:t>
            </w:r>
          </w:p>
        </w:tc>
      </w:tr>
    </w:tbl>
    <w:p>
      <w:pPr>
        <w:ind w:left="-142"/>
        <w:spacing w:before="240" w:after="0" w:line="240" w:lineRule="auto"/>
        <w:tabs defTabSz="708">
          <w:tab w:val="left" w:pos="5595" w:leader="none"/>
        </w:tabs>
        <w:rPr>
          <w:rFonts w:ascii="Book Antiqua" w:hAnsi="Book Antiqua" w:cs="Times New Roman"/>
          <w:b/>
          <w:bCs/>
          <w:sz w:val="32"/>
          <w:szCs w:val="32"/>
        </w:rPr>
      </w:pPr>
      <w:r>
        <w:rPr>
          <w:rFonts w:ascii="Book Antiqua" w:hAnsi="Book Antiqua" w:cs="Times New Roman"/>
          <w:b/>
          <w:sz w:val="32"/>
          <w:szCs w:val="32"/>
        </w:rPr>
        <w:t xml:space="preserve">Danes teden: </w:t>
      </w:r>
      <w:r>
        <w:rPr>
          <w:rFonts w:ascii="Book Antiqua" w:hAnsi="Book Antiqua" w:cs="Times New Roman"/>
          <w:b/>
          <w:bCs/>
          <w:sz w:val="32"/>
          <w:szCs w:val="32"/>
        </w:rPr>
        <w:t>2</w:t>
      </w:r>
      <w:r>
        <w:rPr>
          <w:rFonts w:ascii="Book Antiqua" w:hAnsi="Book Antiqua" w:cs="Times New Roman"/>
          <w:b/>
          <w:bCs/>
          <w:sz w:val="32"/>
          <w:szCs w:val="32"/>
        </w:rPr>
        <w:t>. ADVENTNA</w:t>
      </w:r>
      <w:r>
        <w:rPr>
          <w:rFonts w:ascii="Book Antiqua" w:hAnsi="Book Antiqua" w:cs="Times New Roman"/>
          <w:b/>
          <w:bCs/>
          <w:sz w:val="32"/>
          <w:szCs w:val="32"/>
        </w:rPr>
        <w:t xml:space="preserve"> NEDELJA</w:t>
      </w:r>
      <w:r>
        <w:rPr>
          <w:rFonts w:ascii="Book Antiqua" w:hAnsi="Book Antiqua" w:cs="Times New Roman"/>
          <w:b/>
          <w:bCs/>
          <w:sz w:val="32"/>
          <w:szCs w:val="32"/>
        </w:rPr>
      </w:r>
    </w:p>
    <w:p>
      <w:pPr>
        <w:ind w:left="-142"/>
        <w:spacing w:before="240" w:after="0" w:line="240" w:lineRule="auto"/>
        <w:tabs defTabSz="708">
          <w:tab w:val="left" w:pos="5595" w:leader="none"/>
        </w:tabs>
        <w:rPr>
          <w:rFonts w:ascii="Book Antiqua" w:hAnsi="Book Antiqua" w:cs="Times New Roman"/>
          <w:b/>
          <w:bCs/>
          <w:sz w:val="28"/>
          <w:szCs w:val="28"/>
        </w:rPr>
      </w:pPr>
      <w:r>
        <w:rPr>
          <w:rFonts w:ascii="Book Antiqua" w:hAnsi="Book Antiqua" w:cs="Times New Roman"/>
          <w:b/>
          <w:bCs/>
          <w:sz w:val="28"/>
          <w:szCs w:val="28"/>
        </w:rPr>
        <w:t>ADVETNI KOLEDAR 2025 – ZGODBE UPANJA: Dragi otroci, mladi in starši! Začenjamo z adventno akcijo Adventni koledar – Zgodbe upanja 2025. Letos nas zgodbe slovenskih misijonarjev popeljejo med ljudi z različnih celin, ki so ob srečanju z misijonarji in z Jezusom našli nov smisel in upanje. Vsak dan ste povabljeni, da doma preberete ali prisluhnete zgodbi preko QR kode, zmolite za misijone, naredite dobro delo in svoj dar darujete v adventni nabiralnik. Tako bomo tudi mi pomagali otrokom v misijonskih deželah. Adventna pot se začne v soboto pred prvo adventno nedeljo, ko bo na spletni strani objavljena prva zgodba. Spoznali bomo dečka Elija iz Ukrajine, ki je na oratoriju srečal svetega Carla Acutisa. Adventni koledarji so vam na voljo na mizi pri izhodu iz cerkve . Naj nam adventni koledar pomaga k pripravi na božič preko rednevečernemolitve v krogu družine.</w:t>
      </w:r>
    </w:p>
    <w:p>
      <w:pPr>
        <w:ind w:left="-142"/>
        <w:spacing w:before="240" w:after="0" w:line="240" w:lineRule="auto"/>
        <w:tabs defTabSz="708">
          <w:tab w:val="left" w:pos="5595" w:leader="none"/>
        </w:tabs>
        <w:rPr>
          <w:rFonts w:ascii="Book Antiqua" w:hAnsi="Book Antiqua" w:cs="Times New Roman"/>
          <w:b/>
          <w:bCs/>
          <w:sz w:val="28"/>
          <w:szCs w:val="28"/>
        </w:rPr>
      </w:pPr>
      <w:r>
        <w:rPr>
          <w:rFonts w:ascii="Book Antiqua" w:hAnsi="Book Antiqua" w:cs="Times New Roman"/>
          <w:b/>
          <w:bCs/>
          <w:sz w:val="28"/>
          <w:szCs w:val="28"/>
        </w:rPr>
        <w:t>1 % SVOJE DOHODNINE LAHKO NAMENITE  ŽUPNIJI: Na mizi pri izhodu so izjave s katero lahko del dohodnine namenite naši župniji. Namenitve ni treba vsako leto obnavljati, lahko pa jo kadarkoli spremenite. Zahtevek je potrebno oddati do konca leta.</w:t>
      </w:r>
    </w:p>
    <w:p>
      <w:pPr>
        <w:ind w:left="-142"/>
        <w:spacing w:before="240" w:after="0" w:line="240" w:lineRule="auto"/>
        <w:tabs defTabSz="708">
          <w:tab w:val="left" w:pos="5595" w:leader="none"/>
        </w:tabs>
        <w:rPr>
          <w:rFonts w:ascii="Book Antiqua" w:hAnsi="Book Antiqua" w:cs="Times New Roman"/>
          <w:b/>
          <w:sz w:val="28"/>
          <w:szCs w:val="28"/>
        </w:rPr>
      </w:pPr>
      <w:r>
        <w:rPr>
          <w:rFonts w:ascii="Book Antiqua" w:hAnsi="Book Antiqua" w:cs="Times New Roman"/>
          <w:b/>
          <w:sz w:val="28"/>
          <w:szCs w:val="28"/>
        </w:rPr>
        <w:t>V petek je prvi petek v mesecu. Sveta maša bo v farni cerkvi ob 19. uri</w:t>
      </w:r>
    </w:p>
    <w:p>
      <w:pPr>
        <w:ind w:left="-142"/>
        <w:spacing w:before="240" w:after="0" w:line="240" w:lineRule="auto"/>
        <w:tabs defTabSz="708">
          <w:tab w:val="left" w:pos="5595" w:leader="none"/>
        </w:tabs>
        <w:rPr>
          <w:rFonts w:ascii="Book Antiqua" w:hAnsi="Book Antiqua" w:cs="Times New Roman"/>
          <w:b/>
          <w:sz w:val="28"/>
          <w:szCs w:val="28"/>
        </w:rPr>
      </w:pPr>
      <w:r>
        <w:rPr>
          <w:rFonts w:ascii="Book Antiqua" w:hAnsi="Book Antiqua" w:cs="Times New Roman"/>
          <w:b/>
          <w:sz w:val="28"/>
          <w:szCs w:val="28"/>
        </w:rPr>
        <w:t>V soboto je sv. Miklavž, zavetnik cerkve v Hlevnem Vrhu. Zato bo sveta maša v soboto ob 9. uri v Hlevnem Vrhu.</w:t>
      </w:r>
    </w:p>
    <w:p>
      <w:pPr>
        <w:ind w:left="-142"/>
        <w:spacing w:before="240" w:after="0" w:line="240" w:lineRule="auto"/>
        <w:tabs defTabSz="708">
          <w:tab w:val="left" w:pos="5595" w:leader="none"/>
        </w:tabs>
        <w:rPr>
          <w:rFonts w:ascii="Book Antiqua" w:hAnsi="Book Antiqua" w:cs="Times New Roman"/>
          <w:b/>
          <w:sz w:val="28"/>
          <w:szCs w:val="28"/>
        </w:rPr>
      </w:pPr>
      <w:r>
        <w:rPr>
          <w:rFonts w:ascii="Book Antiqua" w:hAnsi="Book Antiqua" w:cs="Times New Roman"/>
          <w:b/>
          <w:sz w:val="28"/>
          <w:szCs w:val="28"/>
        </w:rPr>
        <w:t>Naslednja nedelja je prva v mesecu in zato je pred mašo molitev rožnega venca božjega usmiljenja. Lepo vabljeni.</w:t>
      </w:r>
    </w:p>
    <w:p>
      <w:pPr>
        <w:ind w:right="142"/>
        <w:spacing w:before="240" w:after="0" w:line="240" w:lineRule="auto"/>
        <w:jc w:val="both"/>
        <w:rPr>
          <w:rFonts w:ascii="Book Antiqua" w:hAnsi="Book Antiqua" w:cs="Times New Roman"/>
          <w:b/>
          <w:bCs/>
          <w:sz w:val="28"/>
          <w:szCs w:val="28"/>
          <w:u w:color="auto" w:val="single"/>
        </w:rPr>
      </w:pPr>
      <w:r>
        <w:rPr>
          <w:rFonts w:ascii="Book Antiqua" w:hAnsi="Book Antiqua" w:cs="Times New Roman"/>
          <w:b/>
          <w:bCs/>
          <w:sz w:val="28"/>
          <w:szCs w:val="28"/>
          <w:u w:color="auto" w:val="single"/>
        </w:rPr>
        <w:t>Svete maše:</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NEDELJA, </w:t>
        <w:tab/>
        <w:t>30. 11. ob 9h + PAVLA GUZELJ, Hlevni vrh, 30. dan</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 xml:space="preserve">PETEK, </w:t>
        <w:tab/>
        <w:tab/>
        <w:t>05. 12. ob 19h + IVANA KOŠIR</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SOBOTA</w:t>
        <w:tab/>
        <w:tab/>
        <w:t>06. 12. ob 9h   + JAKOB MIVŠEK, Hlevni Vrh 7, obletna</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NEDELJA</w:t>
        <w:tab/>
        <w:tab/>
        <w:t>07. 12. ob 9h + MARIJA ALIČ, Lavrovec 9, obletna</w:t>
      </w:r>
    </w:p>
    <w:sectPr>
      <w:footnotePr>
        <w:pos w:val="pageBottom"/>
        <w:numFmt w:val="decimal"/>
        <w:numStart w:val="1"/>
        <w:numRestart w:val="continuous"/>
      </w:footnotePr>
      <w:endnotePr>
        <w:pos w:val="docEnd"/>
        <w:numFmt w:val="lowerRoman"/>
        <w:numStart w:val="1"/>
        <w:numRestart w:val="continuous"/>
      </w:endnotePr>
      <w:type w:val="nextPage"/>
      <w:pgSz w:h="16838" w:w="11906"/>
      <w:pgMar w:left="851" w:top="851" w:right="707" w:bottom="851"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Symbol">
    <w:panose1 w:val="05050102010706020507"/>
    <w:charset w:val="02"/>
    <w:family w:val="roman"/>
    <w:pitch w:val="default"/>
  </w:font>
  <w:font w:name="Courier New">
    <w:panose1 w:val="02070309020205020404"/>
    <w:charset w:val="ee"/>
    <w:family w:val="modern"/>
    <w:pitch w:val="default"/>
  </w:font>
  <w:font w:name="Wingdings">
    <w:panose1 w:val="05000000000000000000"/>
    <w:charset w:val="02"/>
    <w:family w:val="auto"/>
    <w:pitch w:val="default"/>
  </w:font>
  <w:font w:name="Calibri">
    <w:panose1 w:val="020F0502020204030204"/>
    <w:charset w:val="ee"/>
    <w:family w:val="swiss"/>
    <w:pitch w:val="default"/>
  </w:font>
  <w:font w:name="Segoe UI">
    <w:panose1 w:val="020B0502040204020203"/>
    <w:charset w:val="ee"/>
    <w:family w:val="swiss"/>
    <w:pitch w:val="default"/>
  </w:font>
  <w:font w:name="Book Antiqua">
    <w:panose1 w:val="02040602050305030304"/>
    <w:charset w:val="ee"/>
    <w:family w:val="roman"/>
    <w:pitch w:val="default"/>
  </w:font>
  <w:font w:name="Cambria">
    <w:panose1 w:val="02040503050406030204"/>
    <w:charset w:val="ee"/>
    <w:family w:val="roman"/>
    <w:pitch w:val="default"/>
  </w:font>
  <w:font w:name="Verdana">
    <w:panose1 w:val="020B0604030504040204"/>
    <w:charset w:val="ee"/>
    <w:family w:val="swiss"/>
    <w:pitch w:val="default"/>
  </w:font>
  <w:font w:name="Lucida Sans">
    <w:panose1 w:val="020B0602030504020204"/>
    <w:charset w:val="00"/>
    <w:family w:val="swiss"/>
    <w:pitch w:val="default"/>
  </w:font>
  <w:font w:name="NSimSun">
    <w:panose1 w:val="02010609030101010101"/>
    <w:charset w:val="00"/>
    <w:family w:val="modern"/>
    <w:pitch w:val="default"/>
  </w:font>
  <w:font w:name="Tahoma">
    <w:panose1 w:val="020B0604030504040204"/>
    <w:charset w:val="ee"/>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Oštevilčeni seznam 6"/>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2">
    <w:multiLevelType w:val="hybridMultilevel"/>
    <w:name w:val="Oštevilčeni seznam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
    <w:multiLevelType w:val="hybridMultilevel"/>
    <w:name w:val="Oštevilčeni seznam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
    <w:multiLevelType w:val="hybridMultilevel"/>
    <w:name w:val="Oštevilčeni seznam 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Oštevilčeni seznam 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6">
    <w:multiLevelType w:val="hybridMultilevel"/>
    <w:name w:val="Oštevilčeni seznam 9"/>
    <w:lvl w:ilvl="0">
      <w:start w:val="1"/>
      <w:numFmt w:val="decimal"/>
      <w:suff w:val="tab"/>
      <w:lvlText w:val="%1."/>
      <w:lvlJc w:val="left"/>
      <w:pPr>
        <w:ind w:left="360" w:hanging="0"/>
      </w:pPr>
      <w:rPr>
        <w:b w:val="0"/>
        <w:i/>
        <w:u w:color="auto" w:val="single"/>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7">
    <w:multiLevelType w:val="hybridMultilevel"/>
    <w:name w:val="Oštevilčeni seznam 10"/>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8">
    <w:multiLevelType w:val="hybridMultilevel"/>
    <w:name w:val="Oštevilčeni seznam 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9">
    <w:multiLevelType w:val="hybridMultilevel"/>
    <w:name w:val="Oštevilčeni seznam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0">
    <w:multiLevelType w:val="hybridMultilevel"/>
    <w:name w:val="Oštevilčeni seznam 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Ilustracija" w:pos="below" w:numFmt="decimal"/>
    <w:caption w:name="Slika"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7"/>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5"/>
      <w:tmLastPosIdx w:val="244"/>
    </w:tmLastPosCaret>
    <w:tmLastPosAnchor>
      <w:tmLastPosPgfIdx w:val="0"/>
      <w:tmLastPosIdx w:val="0"/>
    </w:tmLastPosAnchor>
    <w:tmLastPosTblRect w:left="0" w:top="0" w:right="0" w:bottom="0"/>
  </w:tmLastPos>
  <w:tmAppRevision w:date="1764487484"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tabs defTabSz="709"/>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Unresolved Mention"/>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tabs defTabSz="709"/>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Unresolved Mention"/>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dc:creator>
  <cp:keywords/>
  <dc:description/>
  <cp:lastModifiedBy/>
  <cp:revision>7</cp:revision>
  <cp:lastPrinted>2025-11-22T14:10:42Z</cp:lastPrinted>
  <dcterms:created xsi:type="dcterms:W3CDTF">2025-11-15T05:08:00Z</dcterms:created>
  <dcterms:modified xsi:type="dcterms:W3CDTF">2025-11-30T07:24:44Z</dcterms:modified>
</cp:coreProperties>
</file>