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5</w:t>
      </w:r>
      <w:r>
        <w:rPr>
          <w:rFonts w:ascii="Book Antiqua" w:hAnsi="Book Antiqua" w:cs="Times New Roman"/>
          <w:b/>
          <w:sz w:val="32"/>
          <w:szCs w:val="32"/>
        </w:rPr>
        <w:t>. NEDELJA MED LETOM,  08. FEBRUAR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477974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SREDA</w:t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477974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09.02.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11.02.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14.02.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15.02.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477974" protected="0"/>
          </w:tcPr>
          <w:p>
            <w:pPr>
              <w:spacing w:line="240" w:lineRule="atLeast"/>
              <w:rPr>
                <w:rFonts w:ascii="Book Antiqua" w:hAnsi="Book Antiqua"/>
                <w:sz w:val="27"/>
                <w:szCs w:val="27"/>
              </w:rPr>
            </w:pPr>
            <w:r>
              <w:rPr>
                <w:rFonts w:ascii="Book Antiqua" w:hAnsi="Book Antiqua"/>
                <w:sz w:val="27"/>
                <w:szCs w:val="27"/>
              </w:rPr>
              <w:t>sv. POLONA, mučenka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SHOLASTIKA, redovnica</w:t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Lurška Mati Božja - SVETOVNI DAN BOLNIKOV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DAMJAN,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JORDAN SAŠKI, redovnik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VALENTIN, duhovnik in mučenec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KLAVDIJ, redovnik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0"/>
          <w:szCs w:val="30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0"/>
          <w:szCs w:val="30"/>
        </w:rPr>
        <w:t>6</w:t>
      </w:r>
      <w:r>
        <w:rPr>
          <w:rFonts w:ascii="Book Antiqua" w:hAnsi="Book Antiqua" w:cs="Times New Roman"/>
          <w:b/>
          <w:bCs/>
          <w:sz w:val="30"/>
          <w:szCs w:val="30"/>
        </w:rPr>
        <w:t>. NEDELJA MED LETOM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SVETOVNI DAN BOLNIKOV: Papež Leon XIV. je za svetovni dan bolnikov – 11. februar – izbral temo: »Sočutje Samarijana: ljubiti s prenašanjem bolečine drugega.« Tema nas spodbuja k sočutju, bližini in konkretnim dejanjem ljubezni do bolnih in trpečih, posebej osamljenih in ranljivih. Dan je namenjen molitvi in spodbudi, da v bolnih prepoznamo Kristusov obraz.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KATOLIŠKE GIMNAZIJE vabijo osmošolce in devetošolce na informativna dneva, ki bosta v petek 13. februarja in v soboto 14. februarja 2026 ob 9. uri. Vabljeni vsi, ki se odločate o vpisu v srednjo šolo in želite pobliže spoznati življenje ter utrip katoliških šol.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VOLITVE ŽPS 2026-2031. Naslednjo nedeljo po maši vam bodo člani Komisije za izbor novih članov Župnijskega pastoralnega sveta razdelili GLASOVNICE. Glasovnice lahko vzamete tudi za svoje domače, ki v nedeljo ne bodo pri sveti maši. IZPOLNJENE GLASOVNICE BOSTE V SKRINJICO POD KOROM ODDALI NA 1. POSTNO NEDELJO, 22. FEBRUARJA.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Naslednjo nedeljo je tudi REDNO MESEČNO DAROVANJE ZA CERKVENE POTREBE.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NASLEDNJE TRI VIKENDE BODO V ŽUPNIŠČU GOSTOVALE SKUPINE SKAVTOV. Že v naprej se najlepše zahvaljujemo za vašo potrpežljivost pri souporabi prostorov. Naslednji vikend bomo gostili skavte iz Ljubljane.</w:t>
      </w:r>
    </w:p>
    <w:p>
      <w:pPr>
        <w:ind w:right="142"/>
        <w:spacing w:before="24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31. JANUARJA JE BILO SREČANJE ŽPS. V lopi in na spletni strani župnije si lahko preberete zapisnik srečanja. 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08. 02. ob 9h   + MARIJA ENIKO, Lavrovec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  <w:tab/>
        <w:tab/>
        <w:t>14. 02. ob 9h   + ANTONIJA KRVINA, Vrh 18, obletna</w:t>
      </w:r>
    </w:p>
    <w:p>
      <w:pPr>
        <w:spacing w:before="24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>15. 02. ob 9h   + JOŽE ŽUST, Hleviše, 30. dan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15" w:other="15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11"/>
    </w:tmLastPosCaret>
    <w:tmLastPosAnchor>
      <w:tmLastPosPgfIdx w:val="0"/>
      <w:tmLastPosIdx w:val="0"/>
    </w:tmLastPosAnchor>
    <w:tmLastPosTblRect w:left="0" w:top="0" w:right="0" w:bottom="0"/>
  </w:tmLastPos>
  <w:tmAppRevision w:date="1770477974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21</cp:revision>
  <cp:lastPrinted>2026-02-07T15:26:41Z</cp:lastPrinted>
  <dcterms:created xsi:type="dcterms:W3CDTF">2025-12-06T16:40:00Z</dcterms:created>
  <dcterms:modified xsi:type="dcterms:W3CDTF">2026-02-07T15:26:14Z</dcterms:modified>
</cp:coreProperties>
</file>